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výukového materiálu:</w:t>
      </w:r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>
        <w:rPr>
          <w:rFonts w:ascii="Times New Roman" w:hAnsi="Times New Roman"/>
          <w:sz w:val="24"/>
          <w:szCs w:val="24"/>
        </w:rPr>
        <w:t>listopad 2012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="00BB755D">
        <w:rPr>
          <w:rFonts w:ascii="Times New Roman" w:hAnsi="Times New Roman"/>
          <w:sz w:val="24"/>
          <w:szCs w:val="24"/>
        </w:rPr>
        <w:t xml:space="preserve"> IX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oblast: </w:t>
      </w:r>
      <w:r>
        <w:rPr>
          <w:rFonts w:ascii="Times New Roman" w:hAnsi="Times New Roman"/>
          <w:sz w:val="24"/>
          <w:szCs w:val="24"/>
        </w:rPr>
        <w:t>Člověk a příroda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obor: </w:t>
      </w:r>
      <w:r>
        <w:rPr>
          <w:rFonts w:ascii="Times New Roman" w:hAnsi="Times New Roman"/>
          <w:sz w:val="24"/>
          <w:szCs w:val="24"/>
        </w:rPr>
        <w:t>Chemie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Tématický okruh: </w:t>
      </w:r>
      <w:r>
        <w:rPr>
          <w:rFonts w:ascii="Times New Roman" w:hAnsi="Times New Roman"/>
          <w:sz w:val="24"/>
          <w:szCs w:val="24"/>
        </w:rPr>
        <w:t>Obecná chemie</w:t>
      </w:r>
    </w:p>
    <w:p w:rsidR="00766961" w:rsidRDefault="00766961" w:rsidP="0076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</w:t>
      </w:r>
      <w:r w:rsidR="00BB755D">
        <w:rPr>
          <w:rFonts w:ascii="Times New Roman" w:hAnsi="Times New Roman"/>
          <w:sz w:val="24"/>
          <w:szCs w:val="24"/>
        </w:rPr>
        <w:t>Molární hmotnost</w:t>
      </w:r>
    </w:p>
    <w:p w:rsidR="00766961" w:rsidRDefault="00766961" w:rsidP="0076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Anotace:</w:t>
      </w:r>
    </w:p>
    <w:p w:rsidR="00D060A7" w:rsidRDefault="00766961" w:rsidP="007669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Pracovní list slouží žákům k</w:t>
      </w:r>
      <w:r w:rsidR="00BB755D">
        <w:rPr>
          <w:rFonts w:ascii="Times New Roman" w:hAnsi="Times New Roman"/>
          <w:sz w:val="24"/>
        </w:rPr>
        <w:t> osvojení a procvičení nového učiva</w:t>
      </w:r>
      <w:r>
        <w:rPr>
          <w:rFonts w:ascii="Times New Roman" w:hAnsi="Times New Roman"/>
          <w:sz w:val="24"/>
        </w:rPr>
        <w:t xml:space="preserve">. </w:t>
      </w:r>
      <w:r w:rsidR="00713201">
        <w:rPr>
          <w:rFonts w:ascii="Times New Roman" w:hAnsi="Times New Roman"/>
          <w:sz w:val="24"/>
        </w:rPr>
        <w:t xml:space="preserve">Zároveň si zopakují značky prvků. Na začátku hodiny je vysvětlen pojem molární hmotnost, atomová relativní hmotnost a molekulová relativní hmotnost. Potom si </w:t>
      </w:r>
      <w:r w:rsidR="00D060A7">
        <w:rPr>
          <w:rFonts w:ascii="Times New Roman" w:hAnsi="Times New Roman"/>
          <w:sz w:val="24"/>
        </w:rPr>
        <w:t xml:space="preserve">žáci </w:t>
      </w:r>
      <w:r w:rsidR="00713201">
        <w:rPr>
          <w:rFonts w:ascii="Times New Roman" w:hAnsi="Times New Roman"/>
          <w:sz w:val="24"/>
        </w:rPr>
        <w:t xml:space="preserve">vyhledají v periodické </w:t>
      </w:r>
      <w:r w:rsidR="00D060A7">
        <w:rPr>
          <w:rFonts w:ascii="Times New Roman" w:hAnsi="Times New Roman"/>
          <w:sz w:val="24"/>
        </w:rPr>
        <w:t>tabulce názvy prvků. Pracovní list je promítán přes dataprojektor na tabuli. Sp</w:t>
      </w:r>
      <w:r w:rsidR="00713201">
        <w:rPr>
          <w:rFonts w:ascii="Times New Roman" w:hAnsi="Times New Roman"/>
          <w:sz w:val="24"/>
        </w:rPr>
        <w:t>olečně si projdeme jednotlivé příklady na výpočet molárních hmotností.</w:t>
      </w:r>
    </w:p>
    <w:p w:rsidR="00766961" w:rsidRPr="00D060A7" w:rsidRDefault="00766961" w:rsidP="007669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Zdroje:</w:t>
      </w:r>
    </w:p>
    <w:p w:rsidR="00766961" w:rsidRDefault="00766961" w:rsidP="00766961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DB7680">
        <w:t>loslava Svobodová, RNDr. Františ</w:t>
      </w:r>
      <w:r>
        <w:t>ek Zemánek, vydalo v Praze roku 2006 SPN – pedagogické nakladatelství, a.s.</w:t>
      </w:r>
      <w:r w:rsidR="00DB7680">
        <w:t>, ISBN 80-7235-260-1</w:t>
      </w:r>
    </w:p>
    <w:p w:rsidR="00766961" w:rsidRDefault="00766961" w:rsidP="0076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2002</w:t>
      </w:r>
      <w:r w:rsidR="00DB7680">
        <w:rPr>
          <w:rFonts w:ascii="Times New Roman" w:hAnsi="Times New Roman" w:cs="Times New Roman"/>
          <w:sz w:val="24"/>
          <w:szCs w:val="24"/>
        </w:rPr>
        <w:t>, ISBN 80-7168-720-0</w:t>
      </w:r>
    </w:p>
    <w:p w:rsidR="008D3B6C" w:rsidRDefault="008D3B6C" w:rsidP="00766961">
      <w:pPr>
        <w:rPr>
          <w:rFonts w:ascii="Times New Roman" w:hAnsi="Times New Roman"/>
          <w:sz w:val="24"/>
          <w:szCs w:val="20"/>
        </w:rPr>
      </w:pPr>
    </w:p>
    <w:p w:rsidR="008D3B6C" w:rsidRDefault="008D3B6C" w:rsidP="00766961">
      <w:pPr>
        <w:rPr>
          <w:rFonts w:ascii="Times New Roman" w:hAnsi="Times New Roman"/>
          <w:sz w:val="24"/>
          <w:szCs w:val="20"/>
        </w:rPr>
      </w:pPr>
    </w:p>
    <w:p w:rsidR="00766961" w:rsidRPr="00766961" w:rsidRDefault="0079482D" w:rsidP="00766961">
      <w:pPr>
        <w:rPr>
          <w:rFonts w:ascii="Times New Roman" w:hAnsi="Times New Roman"/>
          <w:sz w:val="24"/>
          <w:szCs w:val="20"/>
        </w:rPr>
      </w:pPr>
      <w:r w:rsidRPr="0079482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766961" w:rsidRDefault="00766961" w:rsidP="00766961">
      <w:pPr>
        <w:rPr>
          <w:sz w:val="26"/>
          <w:szCs w:val="26"/>
        </w:rPr>
      </w:pPr>
    </w:p>
    <w:p w:rsidR="00766961" w:rsidRDefault="00766961" w:rsidP="00766961">
      <w:pPr>
        <w:rPr>
          <w:sz w:val="26"/>
          <w:szCs w:val="26"/>
        </w:rPr>
      </w:pPr>
    </w:p>
    <w:p w:rsidR="00766961" w:rsidRDefault="00766961" w:rsidP="00766961">
      <w:pPr>
        <w:pStyle w:val="Default"/>
        <w:spacing w:line="276" w:lineRule="auto"/>
        <w:ind w:left="360"/>
      </w:pPr>
    </w:p>
    <w:p w:rsidR="00766961" w:rsidRDefault="00766961" w:rsidP="0076696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766961" w:rsidRDefault="00766961" w:rsidP="0076696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766961" w:rsidRPr="00EB3ED0" w:rsidRDefault="00766961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61" w:rsidRDefault="00BB755D" w:rsidP="009C7259">
      <w:pPr>
        <w:pStyle w:val="Odstavecseseznamem"/>
        <w:jc w:val="center"/>
        <w:rPr>
          <w:b/>
          <w:sz w:val="24"/>
          <w:szCs w:val="24"/>
        </w:rPr>
      </w:pPr>
      <w:bookmarkStart w:id="0" w:name="_GoBack"/>
      <w:bookmarkEnd w:id="0"/>
      <w:r w:rsidRPr="00BB755D">
        <w:rPr>
          <w:b/>
          <w:sz w:val="24"/>
          <w:szCs w:val="24"/>
        </w:rPr>
        <w:lastRenderedPageBreak/>
        <w:t>MOLÁRNÍ HMOTNOST</w:t>
      </w:r>
    </w:p>
    <w:p w:rsidR="00BB755D" w:rsidRDefault="00BB755D" w:rsidP="00BB755D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Jméno:                                                                                                      datum</w:t>
      </w:r>
      <w:proofErr w:type="gramEnd"/>
      <w:r>
        <w:rPr>
          <w:sz w:val="24"/>
          <w:szCs w:val="24"/>
        </w:rPr>
        <w:t>: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8940E9" w:rsidRPr="00C3255B" w:rsidRDefault="00B90061" w:rsidP="00C32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255B">
        <w:rPr>
          <w:sz w:val="24"/>
          <w:szCs w:val="24"/>
        </w:rPr>
        <w:t xml:space="preserve">Molární hmotnost je důležitou charakteristikou chemických prvků a sloučenin. Nalezneme </w:t>
      </w:r>
      <w:r w:rsidR="00C3255B">
        <w:rPr>
          <w:sz w:val="24"/>
          <w:szCs w:val="24"/>
        </w:rPr>
        <w:t xml:space="preserve">ji v chemických tabulkách pod </w:t>
      </w:r>
      <w:r w:rsidRPr="00C3255B">
        <w:rPr>
          <w:sz w:val="24"/>
          <w:szCs w:val="24"/>
        </w:rPr>
        <w:t>značkou prvku.</w:t>
      </w:r>
    </w:p>
    <w:p w:rsidR="008940E9" w:rsidRPr="00C3255B" w:rsidRDefault="00B90061" w:rsidP="00C32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3201">
        <w:rPr>
          <w:sz w:val="24"/>
          <w:szCs w:val="24"/>
          <w:u w:val="single"/>
        </w:rPr>
        <w:t>Značka</w:t>
      </w:r>
      <w:r w:rsidRPr="00C3255B">
        <w:rPr>
          <w:sz w:val="24"/>
          <w:szCs w:val="24"/>
        </w:rPr>
        <w:t>: M</w:t>
      </w:r>
    </w:p>
    <w:p w:rsidR="008940E9" w:rsidRPr="00C3255B" w:rsidRDefault="00B90061" w:rsidP="00C32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3201">
        <w:rPr>
          <w:sz w:val="24"/>
          <w:szCs w:val="24"/>
          <w:u w:val="single"/>
        </w:rPr>
        <w:t>Jednotka</w:t>
      </w:r>
      <w:r w:rsidRPr="00C3255B">
        <w:rPr>
          <w:sz w:val="24"/>
          <w:szCs w:val="24"/>
        </w:rPr>
        <w:t>: g/mol</w:t>
      </w:r>
    </w:p>
    <w:p w:rsidR="008940E9" w:rsidRPr="00713201" w:rsidRDefault="00B90061" w:rsidP="00713201">
      <w:pPr>
        <w:pStyle w:val="Odstavecseseznamem"/>
        <w:rPr>
          <w:sz w:val="24"/>
          <w:szCs w:val="24"/>
        </w:rPr>
      </w:pPr>
      <w:r w:rsidRPr="00C3255B">
        <w:rPr>
          <w:sz w:val="24"/>
          <w:szCs w:val="24"/>
        </w:rPr>
        <w:t>M (H) – 1 g/mol</w:t>
      </w:r>
      <w:r w:rsidR="00713201">
        <w:rPr>
          <w:sz w:val="24"/>
          <w:szCs w:val="24"/>
        </w:rPr>
        <w:t xml:space="preserve">                                                                     </w:t>
      </w:r>
      <w:r w:rsidRPr="00713201">
        <w:rPr>
          <w:sz w:val="24"/>
          <w:szCs w:val="24"/>
        </w:rPr>
        <w:t>M(O) – 16 g/mol</w:t>
      </w:r>
    </w:p>
    <w:p w:rsidR="008940E9" w:rsidRPr="00C3255B" w:rsidRDefault="00B90061" w:rsidP="00C32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255B">
        <w:rPr>
          <w:sz w:val="24"/>
          <w:szCs w:val="24"/>
        </w:rPr>
        <w:t>Molární hmotnost látek můžeme vypočítat jako součet molárních hmotností všech atomů, které vyjadřuje vzorec sloučeniny.</w:t>
      </w:r>
    </w:p>
    <w:p w:rsidR="00C3255B" w:rsidRPr="00713201" w:rsidRDefault="00B90061" w:rsidP="00713201">
      <w:pPr>
        <w:pStyle w:val="Odstavecseseznamem"/>
        <w:rPr>
          <w:sz w:val="24"/>
          <w:szCs w:val="24"/>
        </w:rPr>
      </w:pPr>
      <w:r w:rsidRPr="00C3255B">
        <w:rPr>
          <w:sz w:val="24"/>
          <w:szCs w:val="24"/>
        </w:rPr>
        <w:t>M (H</w:t>
      </w:r>
      <w:r w:rsidRPr="00C3255B">
        <w:rPr>
          <w:sz w:val="24"/>
          <w:szCs w:val="24"/>
          <w:vertAlign w:val="subscript"/>
        </w:rPr>
        <w:t>2</w:t>
      </w:r>
      <w:r w:rsidRPr="00C3255B">
        <w:rPr>
          <w:sz w:val="24"/>
          <w:szCs w:val="24"/>
        </w:rPr>
        <w:t xml:space="preserve">O) – 2x M (H) + M (O) = </w:t>
      </w:r>
      <w:r w:rsidR="00C3255B" w:rsidRPr="00713201">
        <w:rPr>
          <w:sz w:val="24"/>
          <w:szCs w:val="24"/>
        </w:rPr>
        <w:t>2 x 1 + 16 = 18 g/mol</w:t>
      </w:r>
    </w:p>
    <w:p w:rsidR="000D2897" w:rsidRDefault="000D2897" w:rsidP="00C3255B">
      <w:pPr>
        <w:pStyle w:val="Odstavecseseznamem"/>
        <w:rPr>
          <w:sz w:val="24"/>
          <w:szCs w:val="24"/>
        </w:rPr>
      </w:pPr>
    </w:p>
    <w:p w:rsidR="000D2897" w:rsidRDefault="000D2897" w:rsidP="00C3255B">
      <w:pPr>
        <w:pStyle w:val="Odstavecseseznamem"/>
        <w:rPr>
          <w:sz w:val="24"/>
          <w:szCs w:val="24"/>
        </w:rPr>
      </w:pPr>
      <w:r w:rsidRPr="00713201">
        <w:rPr>
          <w:sz w:val="24"/>
          <w:szCs w:val="24"/>
          <w:u w:val="single"/>
        </w:rPr>
        <w:t>Atomová relativní hmotnost Ar</w:t>
      </w:r>
      <w:r w:rsidR="00713201">
        <w:rPr>
          <w:sz w:val="24"/>
          <w:szCs w:val="24"/>
        </w:rPr>
        <w:t xml:space="preserve"> (bez jednotek) – prvky</w:t>
      </w:r>
    </w:p>
    <w:p w:rsidR="000D2897" w:rsidRDefault="000D2897" w:rsidP="00C325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Např. Ar (N) – 14</w:t>
      </w:r>
    </w:p>
    <w:p w:rsidR="000D2897" w:rsidRDefault="000D2897" w:rsidP="00C3255B">
      <w:pPr>
        <w:pStyle w:val="Odstavecseseznamem"/>
        <w:rPr>
          <w:sz w:val="24"/>
          <w:szCs w:val="24"/>
        </w:rPr>
      </w:pPr>
      <w:r w:rsidRPr="00713201">
        <w:rPr>
          <w:sz w:val="24"/>
          <w:szCs w:val="24"/>
          <w:u w:val="single"/>
        </w:rPr>
        <w:t xml:space="preserve">Molekulová relativní hmotnost </w:t>
      </w:r>
      <w:proofErr w:type="spellStart"/>
      <w:r w:rsidRPr="00713201">
        <w:rPr>
          <w:sz w:val="24"/>
          <w:szCs w:val="24"/>
          <w:u w:val="single"/>
        </w:rPr>
        <w:t>Mr</w:t>
      </w:r>
      <w:proofErr w:type="spellEnd"/>
      <w:r>
        <w:rPr>
          <w:sz w:val="24"/>
          <w:szCs w:val="24"/>
        </w:rPr>
        <w:t xml:space="preserve"> (bez jednotek)</w:t>
      </w:r>
      <w:r w:rsidR="00713201">
        <w:rPr>
          <w:sz w:val="24"/>
          <w:szCs w:val="24"/>
        </w:rPr>
        <w:t xml:space="preserve"> - sloučeniny</w:t>
      </w:r>
    </w:p>
    <w:p w:rsidR="000D2897" w:rsidRDefault="000D2897" w:rsidP="00C3255B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>) – 36</w:t>
      </w:r>
    </w:p>
    <w:p w:rsidR="00713201" w:rsidRDefault="00713201" w:rsidP="00C3255B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Urči molární hmotnosti těchto látek: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M(S)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 (4 P) -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–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 –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) –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 (3 KOH)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</w:t>
      </w:r>
      <w:proofErr w:type="gramStart"/>
      <w:r>
        <w:rPr>
          <w:sz w:val="24"/>
          <w:szCs w:val="24"/>
        </w:rPr>
        <w:t>Ca(OH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(AgNO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 (8 CO)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</w:t>
      </w:r>
      <w:proofErr w:type="spellStart"/>
      <w:r>
        <w:rPr>
          <w:sz w:val="24"/>
          <w:szCs w:val="24"/>
        </w:rPr>
        <w:t>HBr</w:t>
      </w:r>
      <w:proofErr w:type="spellEnd"/>
      <w:r>
        <w:rPr>
          <w:sz w:val="24"/>
          <w:szCs w:val="24"/>
        </w:rPr>
        <w:t xml:space="preserve">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) – </w:t>
      </w:r>
    </w:p>
    <w:p w:rsidR="00713201" w:rsidRDefault="00713201" w:rsidP="00713201">
      <w:pPr>
        <w:pStyle w:val="Odstavecseseznamem"/>
        <w:rPr>
          <w:sz w:val="24"/>
          <w:szCs w:val="24"/>
        </w:rPr>
      </w:pPr>
    </w:p>
    <w:p w:rsidR="00713201" w:rsidRPr="0014077F" w:rsidRDefault="00713201" w:rsidP="007132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 (CH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 - </w:t>
      </w:r>
    </w:p>
    <w:p w:rsidR="00713201" w:rsidRDefault="00713201" w:rsidP="00C3255B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</w:p>
    <w:p w:rsidR="00713201" w:rsidRDefault="00713201" w:rsidP="00C3255B">
      <w:pPr>
        <w:pStyle w:val="Odstavecseseznamem"/>
        <w:rPr>
          <w:sz w:val="24"/>
          <w:szCs w:val="24"/>
        </w:rPr>
      </w:pPr>
    </w:p>
    <w:p w:rsidR="000D2897" w:rsidRDefault="0014077F" w:rsidP="00C325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tabulky </w:t>
      </w:r>
      <w:r w:rsidR="006A675A">
        <w:rPr>
          <w:sz w:val="24"/>
          <w:szCs w:val="24"/>
        </w:rPr>
        <w:t>s molární hmotností</w:t>
      </w:r>
      <w:r w:rsidR="008D3B6C">
        <w:rPr>
          <w:sz w:val="24"/>
          <w:szCs w:val="24"/>
        </w:rPr>
        <w:t xml:space="preserve"> (g/mol)</w:t>
      </w:r>
      <w:r w:rsidR="006A675A">
        <w:rPr>
          <w:sz w:val="24"/>
          <w:szCs w:val="24"/>
        </w:rPr>
        <w:t xml:space="preserve"> </w:t>
      </w:r>
      <w:r>
        <w:rPr>
          <w:sz w:val="24"/>
          <w:szCs w:val="24"/>
        </w:rPr>
        <w:t>doplň</w:t>
      </w:r>
      <w:r w:rsidR="006A675A">
        <w:rPr>
          <w:sz w:val="24"/>
          <w:szCs w:val="24"/>
        </w:rPr>
        <w:t xml:space="preserve"> názvy prvků.</w:t>
      </w:r>
    </w:p>
    <w:p w:rsidR="00713201" w:rsidRDefault="00713201" w:rsidP="00C3255B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662"/>
        <w:gridCol w:w="2774"/>
        <w:gridCol w:w="885"/>
        <w:gridCol w:w="700"/>
        <w:gridCol w:w="2662"/>
        <w:gridCol w:w="885"/>
      </w:tblGrid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26,98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74,92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196,97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144,24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137,34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190,20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208,98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30,97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79,90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12,01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40,08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112,40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195,09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140,12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85,47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35,45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58,93</w:t>
            </w:r>
          </w:p>
        </w:tc>
        <w:tc>
          <w:tcPr>
            <w:tcW w:w="70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101,07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132,91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32,06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63,55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121,75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167,26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44,96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78,96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55,85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69,72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118,69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Gd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157,25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87,62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72,59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180,95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158,93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200,59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232,04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114,82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126,90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204,37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39,10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238,03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138,91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50,94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183,85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174,97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88,91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24.31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Yb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173,04</w:t>
            </w:r>
          </w:p>
        </w:tc>
      </w:tr>
      <w:tr w:rsidR="008D3B6C" w:rsidTr="00692082">
        <w:tc>
          <w:tcPr>
            <w:tcW w:w="663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54,94</w:t>
            </w:r>
          </w:p>
        </w:tc>
        <w:tc>
          <w:tcPr>
            <w:tcW w:w="703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4E3404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65,38</w:t>
            </w:r>
          </w:p>
        </w:tc>
      </w:tr>
      <w:tr w:rsidR="008D3B6C" w:rsidTr="00692082">
        <w:tc>
          <w:tcPr>
            <w:tcW w:w="663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807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D3B6C" w:rsidRDefault="00692082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95,94</w:t>
            </w:r>
          </w:p>
        </w:tc>
        <w:tc>
          <w:tcPr>
            <w:tcW w:w="703" w:type="dxa"/>
          </w:tcPr>
          <w:p w:rsidR="008D3B6C" w:rsidRDefault="00713201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Zr</w:t>
            </w:r>
            <w:proofErr w:type="spellEnd"/>
          </w:p>
        </w:tc>
        <w:tc>
          <w:tcPr>
            <w:tcW w:w="2694" w:type="dxa"/>
          </w:tcPr>
          <w:p w:rsidR="008D3B6C" w:rsidRDefault="008D3B6C" w:rsidP="00C3255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3B6C" w:rsidRDefault="00713201" w:rsidP="00C3255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91,22</w:t>
            </w:r>
          </w:p>
        </w:tc>
      </w:tr>
    </w:tbl>
    <w:p w:rsidR="00BB755D" w:rsidRPr="00713201" w:rsidRDefault="00BB755D" w:rsidP="00713201">
      <w:pPr>
        <w:rPr>
          <w:sz w:val="24"/>
          <w:szCs w:val="24"/>
        </w:rPr>
      </w:pPr>
    </w:p>
    <w:sectPr w:rsidR="00BB755D" w:rsidRPr="00713201" w:rsidSect="00E7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AB"/>
    <w:multiLevelType w:val="hybridMultilevel"/>
    <w:tmpl w:val="42508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FFC"/>
    <w:multiLevelType w:val="hybridMultilevel"/>
    <w:tmpl w:val="1CDA1E8A"/>
    <w:lvl w:ilvl="0" w:tplc="0DB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C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EA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E3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C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0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2C279A"/>
    <w:multiLevelType w:val="hybridMultilevel"/>
    <w:tmpl w:val="F8FECB84"/>
    <w:lvl w:ilvl="0" w:tplc="1694B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4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C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0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0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4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961"/>
    <w:rsid w:val="000D2897"/>
    <w:rsid w:val="0014077F"/>
    <w:rsid w:val="004E3404"/>
    <w:rsid w:val="00540067"/>
    <w:rsid w:val="005C1261"/>
    <w:rsid w:val="00692082"/>
    <w:rsid w:val="006A675A"/>
    <w:rsid w:val="00713201"/>
    <w:rsid w:val="00766961"/>
    <w:rsid w:val="0079482D"/>
    <w:rsid w:val="008940E9"/>
    <w:rsid w:val="008C7C92"/>
    <w:rsid w:val="008D3B6C"/>
    <w:rsid w:val="00907CF3"/>
    <w:rsid w:val="009C7259"/>
    <w:rsid w:val="00B3325B"/>
    <w:rsid w:val="00B4364B"/>
    <w:rsid w:val="00B90061"/>
    <w:rsid w:val="00BB289F"/>
    <w:rsid w:val="00BB755D"/>
    <w:rsid w:val="00C3255B"/>
    <w:rsid w:val="00D060A7"/>
    <w:rsid w:val="00DB7680"/>
    <w:rsid w:val="00E7207F"/>
    <w:rsid w:val="00E73E5F"/>
    <w:rsid w:val="00E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961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6961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766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9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961"/>
    <w:pPr>
      <w:ind w:left="720"/>
      <w:contextualSpacing/>
    </w:pPr>
  </w:style>
  <w:style w:type="table" w:styleId="Mkatabulky">
    <w:name w:val="Table Grid"/>
    <w:basedOn w:val="Normlntabulka"/>
    <w:uiPriority w:val="59"/>
    <w:rsid w:val="008D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961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6961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766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9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FF13-D8DF-4926-B562-9AADA45C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2013-12-01T17:53:00Z</cp:lastPrinted>
  <dcterms:created xsi:type="dcterms:W3CDTF">2013-12-02T20:12:00Z</dcterms:created>
  <dcterms:modified xsi:type="dcterms:W3CDTF">2013-12-01T17:53:00Z</dcterms:modified>
</cp:coreProperties>
</file>