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CE" w:rsidRPr="00804320" w:rsidRDefault="00DC71CE" w:rsidP="00DC71CE">
      <w:pPr>
        <w:rPr>
          <w:rFonts w:ascii="Times New Roman" w:hAnsi="Times New Roman" w:cs="Times New Roman"/>
          <w:b/>
          <w:sz w:val="28"/>
        </w:rPr>
      </w:pPr>
      <w:bookmarkStart w:id="0" w:name="_GoBack"/>
      <w:bookmarkEnd w:id="0"/>
      <w:r w:rsidRPr="00804320">
        <w:rPr>
          <w:rFonts w:ascii="Times New Roman" w:hAnsi="Times New Roman" w:cs="Times New Roman"/>
          <w:b/>
          <w:sz w:val="28"/>
        </w:rPr>
        <w:t>VELIKONOCE</w:t>
      </w:r>
    </w:p>
    <w:p w:rsidR="00DC71CE" w:rsidRPr="00F7396A" w:rsidRDefault="00DC71CE" w:rsidP="00DC71CE">
      <w:pPr>
        <w:rPr>
          <w:rFonts w:ascii="Times New Roman" w:hAnsi="Times New Roman" w:cs="Times New Roman"/>
          <w:sz w:val="28"/>
          <w:szCs w:val="28"/>
        </w:rPr>
      </w:pPr>
    </w:p>
    <w:p w:rsidR="00DC71CE" w:rsidRPr="00F7396A" w:rsidRDefault="00DC71CE" w:rsidP="00DC71CE">
      <w:pPr>
        <w:rPr>
          <w:rFonts w:ascii="Times New Roman" w:hAnsi="Times New Roman" w:cs="Times New Roman"/>
          <w:sz w:val="28"/>
          <w:szCs w:val="28"/>
        </w:rPr>
      </w:pPr>
      <w:r w:rsidRPr="00F7396A">
        <w:rPr>
          <w:rFonts w:ascii="Times New Roman" w:hAnsi="Times New Roman" w:cs="Times New Roman"/>
          <w:sz w:val="28"/>
          <w:szCs w:val="28"/>
        </w:rPr>
        <w:t xml:space="preserve">Autor:  Mgr. Kateřina </w:t>
      </w:r>
      <w:proofErr w:type="spellStart"/>
      <w:r w:rsidRPr="00F7396A">
        <w:rPr>
          <w:rFonts w:ascii="Times New Roman" w:hAnsi="Times New Roman" w:cs="Times New Roman"/>
          <w:sz w:val="28"/>
          <w:szCs w:val="28"/>
        </w:rPr>
        <w:t>Aulehlová</w:t>
      </w:r>
      <w:proofErr w:type="spellEnd"/>
    </w:p>
    <w:p w:rsidR="00DC71CE" w:rsidRPr="00F7396A" w:rsidRDefault="008C0A65" w:rsidP="00DC71CE">
      <w:pPr>
        <w:rPr>
          <w:rFonts w:ascii="Times New Roman" w:hAnsi="Times New Roman" w:cs="Times New Roman"/>
          <w:sz w:val="28"/>
          <w:szCs w:val="28"/>
        </w:rPr>
      </w:pPr>
      <w:r w:rsidRPr="00F7396A">
        <w:rPr>
          <w:rFonts w:ascii="Times New Roman" w:hAnsi="Times New Roman" w:cs="Times New Roman"/>
          <w:sz w:val="28"/>
          <w:szCs w:val="28"/>
        </w:rPr>
        <w:t>Datum: březen</w:t>
      </w:r>
      <w:r w:rsidR="00DC71CE" w:rsidRPr="00F7396A">
        <w:rPr>
          <w:rFonts w:ascii="Times New Roman" w:hAnsi="Times New Roman" w:cs="Times New Roman"/>
          <w:sz w:val="28"/>
          <w:szCs w:val="28"/>
        </w:rPr>
        <w:t xml:space="preserve"> 2013</w:t>
      </w:r>
    </w:p>
    <w:p w:rsidR="00DC71CE" w:rsidRPr="00F7396A" w:rsidRDefault="00DC71CE" w:rsidP="00DC71CE">
      <w:pPr>
        <w:rPr>
          <w:rFonts w:ascii="Times New Roman" w:hAnsi="Times New Roman" w:cs="Times New Roman"/>
          <w:sz w:val="28"/>
          <w:szCs w:val="28"/>
        </w:rPr>
      </w:pPr>
      <w:r w:rsidRPr="00F7396A">
        <w:rPr>
          <w:rFonts w:ascii="Times New Roman" w:hAnsi="Times New Roman" w:cs="Times New Roman"/>
          <w:sz w:val="28"/>
          <w:szCs w:val="28"/>
        </w:rPr>
        <w:t>Ročník: druhý</w:t>
      </w:r>
    </w:p>
    <w:p w:rsidR="00DC71CE" w:rsidRPr="00F7396A" w:rsidRDefault="00DC71CE" w:rsidP="00DC71CE">
      <w:pPr>
        <w:rPr>
          <w:rFonts w:ascii="Times New Roman" w:hAnsi="Times New Roman" w:cs="Times New Roman"/>
          <w:sz w:val="28"/>
          <w:szCs w:val="28"/>
        </w:rPr>
      </w:pPr>
      <w:r w:rsidRPr="00F7396A">
        <w:rPr>
          <w:rFonts w:ascii="Times New Roman" w:hAnsi="Times New Roman" w:cs="Times New Roman"/>
          <w:sz w:val="28"/>
          <w:szCs w:val="28"/>
        </w:rPr>
        <w:t>Vzdělávací oblast: Člověk a jeho svět</w:t>
      </w:r>
    </w:p>
    <w:p w:rsidR="00DC71CE" w:rsidRPr="00F7396A" w:rsidRDefault="00DC71CE" w:rsidP="00DC71CE">
      <w:pPr>
        <w:rPr>
          <w:rFonts w:ascii="Times New Roman" w:hAnsi="Times New Roman" w:cs="Times New Roman"/>
          <w:sz w:val="28"/>
          <w:szCs w:val="28"/>
        </w:rPr>
      </w:pPr>
      <w:r w:rsidRPr="00F7396A">
        <w:rPr>
          <w:rFonts w:ascii="Times New Roman" w:hAnsi="Times New Roman" w:cs="Times New Roman"/>
          <w:sz w:val="28"/>
          <w:szCs w:val="28"/>
        </w:rPr>
        <w:t>Anotace: žák čte text s porozuměním, vybírá a hodnotí podstatné informace a využívá je v odpovědích.</w:t>
      </w:r>
    </w:p>
    <w:p w:rsidR="00DC71CE" w:rsidRPr="00F7396A" w:rsidRDefault="00804320" w:rsidP="00DC71CE">
      <w:pPr>
        <w:rPr>
          <w:rFonts w:ascii="Times New Roman" w:hAnsi="Times New Roman" w:cs="Times New Roman"/>
          <w:sz w:val="28"/>
          <w:szCs w:val="28"/>
        </w:rPr>
      </w:pPr>
      <w:r>
        <w:rPr>
          <w:rFonts w:ascii="Times New Roman" w:hAnsi="Times New Roman" w:cs="Times New Roman"/>
          <w:sz w:val="28"/>
          <w:szCs w:val="28"/>
        </w:rPr>
        <w:t>Klíčová slova</w:t>
      </w:r>
      <w:r w:rsidR="00DC71CE" w:rsidRPr="00F7396A">
        <w:rPr>
          <w:rFonts w:ascii="Times New Roman" w:hAnsi="Times New Roman" w:cs="Times New Roman"/>
          <w:sz w:val="28"/>
          <w:szCs w:val="28"/>
        </w:rPr>
        <w:t>: Velikonoce, tradice, jaro</w:t>
      </w:r>
      <w:r w:rsidR="00A17E82" w:rsidRPr="00F7396A">
        <w:rPr>
          <w:rFonts w:ascii="Times New Roman" w:hAnsi="Times New Roman" w:cs="Times New Roman"/>
          <w:sz w:val="28"/>
          <w:szCs w:val="28"/>
        </w:rPr>
        <w:t>, svátky jara</w:t>
      </w:r>
    </w:p>
    <w:p w:rsidR="00F7396A" w:rsidRPr="00F7396A" w:rsidRDefault="00F7396A" w:rsidP="00F7396A">
      <w:pPr>
        <w:spacing w:line="360" w:lineRule="auto"/>
        <w:rPr>
          <w:rFonts w:ascii="Times New Roman" w:hAnsi="Times New Roman" w:cs="Times New Roman"/>
          <w:sz w:val="28"/>
          <w:szCs w:val="28"/>
        </w:rPr>
      </w:pPr>
      <w:r w:rsidRPr="00F7396A">
        <w:rPr>
          <w:rFonts w:ascii="Times New Roman" w:hAnsi="Times New Roman" w:cs="Times New Roman"/>
          <w:sz w:val="28"/>
          <w:szCs w:val="28"/>
        </w:rPr>
        <w:t xml:space="preserve">Literatura: JOHNOVÁ, Jana, Věra KUCHTOVÁ a Mária VÁGOVÁ. </w:t>
      </w:r>
      <w:r w:rsidRPr="00F7396A">
        <w:rPr>
          <w:rFonts w:ascii="Times New Roman" w:hAnsi="Times New Roman" w:cs="Times New Roman"/>
          <w:i/>
          <w:iCs/>
          <w:sz w:val="28"/>
          <w:szCs w:val="28"/>
        </w:rPr>
        <w:t>Poznávám svět</w:t>
      </w:r>
      <w:r w:rsidRPr="00F7396A">
        <w:rPr>
          <w:rFonts w:ascii="Times New Roman" w:hAnsi="Times New Roman" w:cs="Times New Roman"/>
          <w:sz w:val="28"/>
          <w:szCs w:val="28"/>
        </w:rPr>
        <w:t>. Vyd. 1. Ilustrace Ivan Antoš. Liberec: Dialog, 2008, 64 s. Člověk a jeho svět. ISBN 978-808-6761-763.</w:t>
      </w:r>
    </w:p>
    <w:p w:rsidR="00DC71CE" w:rsidRPr="00F7396A" w:rsidRDefault="00F7396A" w:rsidP="00DC71CE">
      <w:pPr>
        <w:rPr>
          <w:rFonts w:ascii="Times New Roman" w:hAnsi="Times New Roman" w:cs="Times New Roman"/>
          <w:sz w:val="28"/>
          <w:szCs w:val="28"/>
        </w:rPr>
      </w:pPr>
      <w:r w:rsidRPr="00F7396A">
        <w:rPr>
          <w:rFonts w:ascii="Times New Roman" w:hAnsi="Times New Roman" w:cs="Times New Roman"/>
          <w:sz w:val="28"/>
          <w:szCs w:val="28"/>
        </w:rPr>
        <w:t>A</w:t>
      </w:r>
      <w:r w:rsidR="00DC71CE" w:rsidRPr="00F7396A">
        <w:rPr>
          <w:rFonts w:ascii="Times New Roman" w:hAnsi="Times New Roman" w:cs="Times New Roman"/>
          <w:sz w:val="28"/>
          <w:szCs w:val="28"/>
        </w:rPr>
        <w:t>utorem materiálu a všech jeho částí, není -</w:t>
      </w:r>
      <w:r w:rsidR="00804320">
        <w:rPr>
          <w:rFonts w:ascii="Times New Roman" w:hAnsi="Times New Roman" w:cs="Times New Roman"/>
          <w:sz w:val="28"/>
          <w:szCs w:val="28"/>
        </w:rPr>
        <w:t xml:space="preserve"> </w:t>
      </w:r>
      <w:proofErr w:type="spellStart"/>
      <w:r w:rsidR="00DC71CE" w:rsidRPr="00F7396A">
        <w:rPr>
          <w:rFonts w:ascii="Times New Roman" w:hAnsi="Times New Roman" w:cs="Times New Roman"/>
          <w:sz w:val="28"/>
          <w:szCs w:val="28"/>
        </w:rPr>
        <w:t>li</w:t>
      </w:r>
      <w:proofErr w:type="spellEnd"/>
      <w:r w:rsidR="00DC71CE" w:rsidRPr="00F7396A">
        <w:rPr>
          <w:rFonts w:ascii="Times New Roman" w:hAnsi="Times New Roman" w:cs="Times New Roman"/>
          <w:sz w:val="28"/>
          <w:szCs w:val="28"/>
        </w:rPr>
        <w:t xml:space="preserve"> uvedeno jinak, je Mgr. Kateřina </w:t>
      </w:r>
      <w:proofErr w:type="spellStart"/>
      <w:r w:rsidR="00DC71CE" w:rsidRPr="00F7396A">
        <w:rPr>
          <w:rFonts w:ascii="Times New Roman" w:hAnsi="Times New Roman" w:cs="Times New Roman"/>
          <w:sz w:val="28"/>
          <w:szCs w:val="28"/>
        </w:rPr>
        <w:t>Aulehlová</w:t>
      </w:r>
      <w:proofErr w:type="spellEnd"/>
      <w:r w:rsidR="00DC71CE" w:rsidRPr="00F7396A">
        <w:rPr>
          <w:rFonts w:ascii="Times New Roman" w:hAnsi="Times New Roman" w:cs="Times New Roman"/>
          <w:sz w:val="28"/>
          <w:szCs w:val="28"/>
        </w:rPr>
        <w:t>.</w:t>
      </w:r>
    </w:p>
    <w:p w:rsidR="00DC71CE" w:rsidRPr="00F7396A" w:rsidRDefault="00DC71CE" w:rsidP="00DC71CE">
      <w:pPr>
        <w:rPr>
          <w:rFonts w:ascii="Times New Roman" w:hAnsi="Times New Roman" w:cs="Times New Roman"/>
          <w:sz w:val="28"/>
          <w:szCs w:val="28"/>
        </w:rPr>
      </w:pPr>
      <w:r w:rsidRPr="00F7396A">
        <w:rPr>
          <w:rFonts w:ascii="Times New Roman" w:hAnsi="Times New Roman" w:cs="Times New Roman"/>
          <w:sz w:val="28"/>
          <w:szCs w:val="28"/>
        </w:rPr>
        <w:t>Tvo</w:t>
      </w:r>
      <w:r w:rsidR="00F7396A" w:rsidRPr="00F7396A">
        <w:rPr>
          <w:rFonts w:ascii="Times New Roman" w:hAnsi="Times New Roman" w:cs="Times New Roman"/>
          <w:sz w:val="28"/>
          <w:szCs w:val="28"/>
        </w:rPr>
        <w:t xml:space="preserve">rba materiálu je financována z </w:t>
      </w:r>
      <w:r w:rsidRPr="00F7396A">
        <w:rPr>
          <w:rFonts w:ascii="Times New Roman" w:hAnsi="Times New Roman" w:cs="Times New Roman"/>
          <w:sz w:val="28"/>
          <w:szCs w:val="28"/>
        </w:rPr>
        <w:t>ESF a státního rozpočtu ČR.</w:t>
      </w:r>
    </w:p>
    <w:p w:rsidR="00DC71CE" w:rsidRPr="00C94069" w:rsidRDefault="00DC71CE" w:rsidP="00DC71CE">
      <w:pPr>
        <w:rPr>
          <w:rFonts w:ascii="Times New Roman" w:hAnsi="Times New Roman" w:cs="Times New Roman"/>
          <w:sz w:val="24"/>
        </w:rPr>
      </w:pPr>
      <w:r w:rsidRPr="00C94069">
        <w:rPr>
          <w:rFonts w:ascii="Times New Roman" w:hAnsi="Times New Roman" w:cs="Times New Roman"/>
          <w:sz w:val="24"/>
        </w:rPr>
        <w:t xml:space="preserve"> </w:t>
      </w:r>
    </w:p>
    <w:p w:rsidR="00DB1255" w:rsidRDefault="00DB1255" w:rsidP="00DC71CE">
      <w:pPr>
        <w:rPr>
          <w:rFonts w:ascii="Times New Roman" w:hAnsi="Times New Roman" w:cs="Times New Roman"/>
          <w:sz w:val="24"/>
        </w:rPr>
      </w:pPr>
    </w:p>
    <w:p w:rsidR="00DC71CE" w:rsidRPr="00C94069" w:rsidRDefault="00DC71CE" w:rsidP="00DC71CE">
      <w:pPr>
        <w:rPr>
          <w:rFonts w:ascii="Times New Roman" w:hAnsi="Times New Roman" w:cs="Times New Roman"/>
          <w:sz w:val="24"/>
        </w:rPr>
      </w:pPr>
      <w:r w:rsidRPr="00C94069">
        <w:rPr>
          <w:rFonts w:ascii="Times New Roman" w:hAnsi="Times New Roman" w:cs="Times New Roman"/>
          <w:sz w:val="24"/>
        </w:rPr>
        <w:t>Použité zdroje:</w:t>
      </w:r>
    </w:p>
    <w:p w:rsidR="00DC71CE" w:rsidRDefault="00DB1255" w:rsidP="00DC71CE">
      <w:pPr>
        <w:rPr>
          <w:rFonts w:ascii="Times New Roman" w:hAnsi="Times New Roman" w:cs="Times New Roman"/>
          <w:sz w:val="24"/>
        </w:rPr>
      </w:pPr>
      <w:r>
        <w:rPr>
          <w:rFonts w:ascii="Times New Roman" w:hAnsi="Times New Roman" w:cs="Times New Roman"/>
          <w:sz w:val="24"/>
        </w:rPr>
        <w:t>Tvorba obrázku a jeho</w:t>
      </w:r>
      <w:r w:rsidR="00DC71CE" w:rsidRPr="00C94069">
        <w:rPr>
          <w:rFonts w:ascii="Times New Roman" w:hAnsi="Times New Roman" w:cs="Times New Roman"/>
          <w:sz w:val="24"/>
        </w:rPr>
        <w:t xml:space="preserve"> úprava: </w:t>
      </w:r>
      <w:r>
        <w:rPr>
          <w:rFonts w:ascii="Times New Roman" w:hAnsi="Times New Roman" w:cs="Times New Roman"/>
          <w:sz w:val="24"/>
        </w:rPr>
        <w:t xml:space="preserve">Galerie </w:t>
      </w:r>
      <w:r w:rsidR="00DC71CE" w:rsidRPr="00C94069">
        <w:rPr>
          <w:rFonts w:ascii="Times New Roman" w:hAnsi="Times New Roman" w:cs="Times New Roman"/>
          <w:sz w:val="24"/>
        </w:rPr>
        <w:t>SMART Notebook</w:t>
      </w:r>
    </w:p>
    <w:p w:rsidR="00DB1255" w:rsidRDefault="00DB1255" w:rsidP="00DC71CE">
      <w:pPr>
        <w:rPr>
          <w:rFonts w:ascii="Times New Roman" w:hAnsi="Times New Roman" w:cs="Times New Roman"/>
          <w:sz w:val="24"/>
        </w:rPr>
      </w:pPr>
    </w:p>
    <w:p w:rsidR="00DB1255" w:rsidRDefault="00DB1255" w:rsidP="00DC71CE">
      <w:pPr>
        <w:rPr>
          <w:rFonts w:ascii="Times New Roman" w:hAnsi="Times New Roman" w:cs="Times New Roman"/>
          <w:sz w:val="24"/>
        </w:rPr>
      </w:pPr>
    </w:p>
    <w:p w:rsidR="00F7396A" w:rsidRDefault="00F7396A" w:rsidP="00DC71CE">
      <w:pPr>
        <w:rPr>
          <w:rFonts w:ascii="Times New Roman" w:hAnsi="Times New Roman" w:cs="Times New Roman"/>
          <w:sz w:val="24"/>
        </w:rPr>
      </w:pPr>
      <w:r>
        <w:rPr>
          <w:noProof/>
          <w:lang w:eastAsia="cs-CZ"/>
        </w:rPr>
        <w:drawing>
          <wp:inline distT="0" distB="0" distL="0" distR="0" wp14:anchorId="297E5355" wp14:editId="6E4FA4FD">
            <wp:extent cx="1657350" cy="115030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5">
                      <a:extLst>
                        <a:ext uri="{28A0092B-C50C-407E-A947-70E740481C1C}">
                          <a14:useLocalDpi xmlns:a14="http://schemas.microsoft.com/office/drawing/2010/main" val="0"/>
                        </a:ext>
                      </a:extLst>
                    </a:blip>
                    <a:srcRect l="8611" t="26978" r="28877" b="9766"/>
                    <a:stretch>
                      <a:fillRect/>
                    </a:stretch>
                  </pic:blipFill>
                  <pic:spPr bwMode="auto">
                    <a:xfrm>
                      <a:off x="0" y="0"/>
                      <a:ext cx="1657432" cy="1150364"/>
                    </a:xfrm>
                    <a:prstGeom prst="rect">
                      <a:avLst/>
                    </a:prstGeom>
                    <a:noFill/>
                    <a:ln>
                      <a:noFill/>
                    </a:ln>
                  </pic:spPr>
                </pic:pic>
              </a:graphicData>
            </a:graphic>
          </wp:inline>
        </w:drawing>
      </w:r>
      <w:r w:rsidR="00804320">
        <w:rPr>
          <w:noProof/>
          <w:lang w:eastAsia="cs-CZ"/>
        </w:rPr>
        <w:drawing>
          <wp:inline distT="0" distB="0" distL="0" distR="0" wp14:anchorId="3DC49376" wp14:editId="3959DFEF">
            <wp:extent cx="4619625" cy="12096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19625" cy="1209675"/>
                    </a:xfrm>
                    <a:prstGeom prst="rect">
                      <a:avLst/>
                    </a:prstGeom>
                  </pic:spPr>
                </pic:pic>
              </a:graphicData>
            </a:graphic>
          </wp:inline>
        </w:drawing>
      </w:r>
    </w:p>
    <w:p w:rsidR="00003F89" w:rsidRDefault="00003F89" w:rsidP="00DC71CE">
      <w:pPr>
        <w:rPr>
          <w:rFonts w:ascii="Times New Roman" w:hAnsi="Times New Roman" w:cs="Times New Roman"/>
          <w:sz w:val="24"/>
          <w:szCs w:val="24"/>
        </w:rPr>
      </w:pPr>
    </w:p>
    <w:p w:rsidR="00DB1255" w:rsidRDefault="00DB1255" w:rsidP="00DC71CE">
      <w:pPr>
        <w:rPr>
          <w:rFonts w:ascii="Times New Roman" w:hAnsi="Times New Roman" w:cs="Times New Roman"/>
          <w:sz w:val="24"/>
          <w:szCs w:val="24"/>
        </w:rPr>
      </w:pPr>
    </w:p>
    <w:p w:rsidR="00DB1255" w:rsidRDefault="00DB1255" w:rsidP="00DC71CE">
      <w:pPr>
        <w:rPr>
          <w:rFonts w:ascii="Times New Roman" w:hAnsi="Times New Roman" w:cs="Times New Roman"/>
          <w:sz w:val="24"/>
        </w:rPr>
      </w:pPr>
    </w:p>
    <w:p w:rsidR="00362CF0" w:rsidRDefault="00362CF0" w:rsidP="00DC71CE">
      <w:pPr>
        <w:rPr>
          <w:rFonts w:ascii="Times New Roman" w:hAnsi="Times New Roman" w:cs="Times New Roman"/>
          <w:sz w:val="24"/>
        </w:rPr>
      </w:pPr>
    </w:p>
    <w:p w:rsidR="001B24C3" w:rsidRDefault="001B24C3">
      <w:pPr>
        <w:rPr>
          <w:rFonts w:ascii="Times New Roman" w:hAnsi="Times New Roman" w:cs="Times New Roman"/>
          <w:sz w:val="24"/>
        </w:rPr>
      </w:pPr>
    </w:p>
    <w:p w:rsidR="00880EAF" w:rsidRDefault="00880EAF" w:rsidP="00C81421">
      <w:pPr>
        <w:spacing w:line="360" w:lineRule="auto"/>
        <w:jc w:val="both"/>
        <w:rPr>
          <w:rFonts w:ascii="Times New Roman" w:hAnsi="Times New Roman" w:cs="Times New Roman"/>
          <w:sz w:val="24"/>
        </w:rPr>
      </w:pPr>
      <w:r>
        <w:rPr>
          <w:rFonts w:ascii="Times New Roman" w:hAnsi="Times New Roman" w:cs="Times New Roman"/>
          <w:sz w:val="24"/>
        </w:rPr>
        <w:lastRenderedPageBreak/>
        <w:t>VELIKONOCE</w:t>
      </w:r>
    </w:p>
    <w:p w:rsidR="00DC71CE" w:rsidRDefault="00DC71CE" w:rsidP="00C81421">
      <w:pPr>
        <w:spacing w:line="360" w:lineRule="auto"/>
        <w:jc w:val="both"/>
        <w:rPr>
          <w:rFonts w:ascii="Times New Roman" w:hAnsi="Times New Roman" w:cs="Times New Roman"/>
          <w:sz w:val="24"/>
        </w:rPr>
      </w:pPr>
      <w:r>
        <w:rPr>
          <w:rFonts w:ascii="Times New Roman" w:hAnsi="Times New Roman" w:cs="Times New Roman"/>
          <w:sz w:val="24"/>
        </w:rPr>
        <w:t xml:space="preserve">Velikonoce jsou nejkrásnější svátky jara. </w:t>
      </w:r>
      <w:r w:rsidR="006523E3">
        <w:rPr>
          <w:rFonts w:ascii="Times New Roman" w:hAnsi="Times New Roman" w:cs="Times New Roman"/>
          <w:sz w:val="24"/>
        </w:rPr>
        <w:t xml:space="preserve">Jsou to „pohyblivé svátky“, datum kdy se konají, není stanovené pevně jako třeba Vánoce. Datum Velikonoc je vždy po prvním jarním úplňku. Velikonoční svátky začínají Škaredou středou, Zeleným čtvrtkem, Velkým pátkem a Bílou sobotou, na pomlázku chodíme na Velikonoční pondělí. Tradiční velikonoční zvyky jsou například pletení pomlázky z vrbového proutí, malování vajíček, pečení beránka, tradiční jsou také velikonoční říkanky. </w:t>
      </w:r>
    </w:p>
    <w:p w:rsidR="00DC71CE" w:rsidRDefault="00C81421">
      <w:r>
        <w:t>_______________________________________________________________________________________________</w:t>
      </w:r>
    </w:p>
    <w:p w:rsidR="00C81421" w:rsidRPr="00C81421" w:rsidRDefault="00C81421">
      <w:pPr>
        <w:rPr>
          <w:rFonts w:ascii="Times New Roman" w:hAnsi="Times New Roman" w:cs="Times New Roman"/>
          <w:b/>
          <w:sz w:val="24"/>
        </w:rPr>
      </w:pPr>
      <w:r w:rsidRPr="00C81421">
        <w:rPr>
          <w:rFonts w:ascii="Times New Roman" w:hAnsi="Times New Roman" w:cs="Times New Roman"/>
          <w:b/>
          <w:sz w:val="24"/>
        </w:rPr>
        <w:t>1. Velikonoce jsou svátky?</w:t>
      </w:r>
    </w:p>
    <w:p w:rsidR="00C81421" w:rsidRDefault="00C81421">
      <w:pPr>
        <w:rPr>
          <w:rFonts w:ascii="Times New Roman" w:hAnsi="Times New Roman" w:cs="Times New Roman"/>
          <w:sz w:val="24"/>
        </w:rPr>
      </w:pPr>
      <w:r w:rsidRPr="00C81421">
        <w:rPr>
          <w:rFonts w:ascii="Times New Roman" w:hAnsi="Times New Roman" w:cs="Times New Roman"/>
          <w:sz w:val="24"/>
        </w:rPr>
        <w:t>a) zimy</w:t>
      </w:r>
      <w:r>
        <w:rPr>
          <w:rFonts w:ascii="Times New Roman" w:hAnsi="Times New Roman" w:cs="Times New Roman"/>
          <w:sz w:val="24"/>
        </w:rPr>
        <w:tab/>
      </w:r>
      <w:r>
        <w:rPr>
          <w:rFonts w:ascii="Times New Roman" w:hAnsi="Times New Roman" w:cs="Times New Roman"/>
          <w:sz w:val="24"/>
        </w:rPr>
        <w:tab/>
        <w:t>b) podzimu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jara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léta</w:t>
      </w:r>
    </w:p>
    <w:p w:rsidR="00C81421" w:rsidRPr="00C81421" w:rsidRDefault="00C81421">
      <w:pPr>
        <w:rPr>
          <w:rFonts w:ascii="Times New Roman" w:hAnsi="Times New Roman" w:cs="Times New Roman"/>
          <w:b/>
          <w:sz w:val="24"/>
        </w:rPr>
      </w:pPr>
    </w:p>
    <w:p w:rsidR="00C81421" w:rsidRDefault="00C81421">
      <w:pPr>
        <w:rPr>
          <w:rFonts w:ascii="Times New Roman" w:hAnsi="Times New Roman" w:cs="Times New Roman"/>
          <w:b/>
          <w:sz w:val="24"/>
        </w:rPr>
      </w:pPr>
      <w:r w:rsidRPr="00C81421">
        <w:rPr>
          <w:rFonts w:ascii="Times New Roman" w:hAnsi="Times New Roman" w:cs="Times New Roman"/>
          <w:b/>
          <w:sz w:val="24"/>
        </w:rPr>
        <w:t>2. Kdy se konají Velikonoce?</w:t>
      </w:r>
    </w:p>
    <w:p w:rsidR="00C81421" w:rsidRDefault="00C81421">
      <w:pPr>
        <w:rPr>
          <w:rFonts w:ascii="Times New Roman" w:hAnsi="Times New Roman" w:cs="Times New Roman"/>
          <w:sz w:val="24"/>
        </w:rPr>
      </w:pPr>
      <w:r>
        <w:rPr>
          <w:rFonts w:ascii="Times New Roman" w:hAnsi="Times New Roman" w:cs="Times New Roman"/>
          <w:sz w:val="24"/>
        </w:rPr>
        <w:t>a) po prvním zatmění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po prvním úplňku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po posledním úplňku</w:t>
      </w:r>
    </w:p>
    <w:p w:rsidR="00C81421" w:rsidRDefault="00C81421">
      <w:pPr>
        <w:rPr>
          <w:rFonts w:ascii="Times New Roman" w:hAnsi="Times New Roman" w:cs="Times New Roman"/>
          <w:sz w:val="24"/>
        </w:rPr>
      </w:pPr>
    </w:p>
    <w:p w:rsidR="00C81421" w:rsidRDefault="00F71B6E">
      <w:pPr>
        <w:rPr>
          <w:rFonts w:ascii="Times New Roman" w:hAnsi="Times New Roman" w:cs="Times New Roman"/>
          <w:b/>
          <w:sz w:val="24"/>
        </w:rPr>
      </w:pPr>
      <w:r w:rsidRPr="006D61FA">
        <w:rPr>
          <w:rFonts w:ascii="Times New Roman" w:hAnsi="Times New Roman" w:cs="Times New Roman"/>
          <w:b/>
          <w:sz w:val="24"/>
        </w:rPr>
        <w:t xml:space="preserve">3. </w:t>
      </w:r>
      <w:r w:rsidR="006D61FA" w:rsidRPr="006D61FA">
        <w:rPr>
          <w:rFonts w:ascii="Times New Roman" w:hAnsi="Times New Roman" w:cs="Times New Roman"/>
          <w:b/>
          <w:sz w:val="24"/>
        </w:rPr>
        <w:t xml:space="preserve">Dokážeš najít ve </w:t>
      </w:r>
      <w:proofErr w:type="spellStart"/>
      <w:r w:rsidR="006D61FA" w:rsidRPr="006D61FA">
        <w:rPr>
          <w:rFonts w:ascii="Times New Roman" w:hAnsi="Times New Roman" w:cs="Times New Roman"/>
          <w:b/>
          <w:sz w:val="24"/>
        </w:rPr>
        <w:t>čtyřsměrce</w:t>
      </w:r>
      <w:proofErr w:type="spellEnd"/>
      <w:r w:rsidR="006D61FA" w:rsidRPr="006D61FA">
        <w:rPr>
          <w:rFonts w:ascii="Times New Roman" w:hAnsi="Times New Roman" w:cs="Times New Roman"/>
          <w:b/>
          <w:sz w:val="24"/>
        </w:rPr>
        <w:t xml:space="preserve"> všechna slova?</w:t>
      </w:r>
      <w:r w:rsidR="006D61FA">
        <w:rPr>
          <w:rFonts w:ascii="Times New Roman" w:hAnsi="Times New Roman" w:cs="Times New Roman"/>
          <w:b/>
          <w:sz w:val="24"/>
        </w:rPr>
        <w:t xml:space="preserve"> Po vyškrtání všech slov zůstane 8 písmen, která tvoří tajenku.</w:t>
      </w:r>
    </w:p>
    <w:p w:rsidR="006D61FA" w:rsidRDefault="006D61FA" w:rsidP="006D61F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89"/>
        <w:gridCol w:w="689"/>
        <w:gridCol w:w="689"/>
        <w:gridCol w:w="690"/>
        <w:gridCol w:w="690"/>
        <w:gridCol w:w="996"/>
        <w:gridCol w:w="759"/>
      </w:tblGrid>
      <w:tr w:rsidR="006D61FA" w:rsidRPr="00CF2D04" w:rsidTr="00C86FAA">
        <w:trPr>
          <w:trHeight w:val="496"/>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P</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O</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J</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R</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O</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R</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Y</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Č</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I</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Č</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O</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M</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D</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U</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B</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N</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S</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L</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P</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I</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C</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N</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L</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L</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M</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S</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Á</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I</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Á</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Z</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P</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U</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R</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C</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R</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O</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V</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R</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B</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A</w:t>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r>
      <w:tr w:rsidR="006D61FA" w:rsidRPr="00CF2D04" w:rsidTr="00C86FAA">
        <w:trPr>
          <w:trHeight w:val="507"/>
          <w:jc w:val="center"/>
        </w:trPr>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E</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K</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V</w:t>
            </w:r>
          </w:p>
        </w:tc>
        <w:tc>
          <w:tcPr>
            <w:tcW w:w="68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Ě</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T</w:t>
            </w:r>
          </w:p>
        </w:tc>
        <w:tc>
          <w:tcPr>
            <w:tcW w:w="690"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Y</w:t>
            </w:r>
          </w:p>
        </w:tc>
        <w:tc>
          <w:tcPr>
            <w:tcW w:w="982"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noProof/>
                <w:sz w:val="36"/>
                <w:szCs w:val="36"/>
                <w:lang w:eastAsia="cs-CZ"/>
              </w:rPr>
              <w:drawing>
                <wp:inline distT="0" distB="0" distL="0" distR="0" wp14:anchorId="79143761" wp14:editId="179D7ED3">
                  <wp:extent cx="485775" cy="314325"/>
                  <wp:effectExtent l="0" t="0" r="9525" b="9525"/>
                  <wp:docPr id="1" name="Obrázek 1" descr="MC90030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493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p>
        </w:tc>
        <w:tc>
          <w:tcPr>
            <w:tcW w:w="759" w:type="dxa"/>
            <w:shd w:val="clear" w:color="auto" w:fill="auto"/>
          </w:tcPr>
          <w:p w:rsidR="006D61FA" w:rsidRPr="006D61FA" w:rsidRDefault="006D61FA" w:rsidP="006D61FA">
            <w:pPr>
              <w:jc w:val="center"/>
              <w:rPr>
                <w:rFonts w:ascii="Times New Roman" w:hAnsi="Times New Roman" w:cs="Times New Roman"/>
                <w:b/>
                <w:sz w:val="36"/>
                <w:szCs w:val="36"/>
              </w:rPr>
            </w:pPr>
            <w:r w:rsidRPr="006D61FA">
              <w:rPr>
                <w:rFonts w:ascii="Times New Roman" w:hAnsi="Times New Roman" w:cs="Times New Roman"/>
                <w:b/>
                <w:sz w:val="36"/>
                <w:szCs w:val="36"/>
              </w:rPr>
              <w:t>B</w:t>
            </w:r>
          </w:p>
        </w:tc>
      </w:tr>
    </w:tbl>
    <w:p w:rsidR="006D61FA" w:rsidRDefault="006D61FA" w:rsidP="006D61FA">
      <w:pPr>
        <w:jc w:val="center"/>
      </w:pPr>
    </w:p>
    <w:p w:rsidR="006D61FA" w:rsidRPr="006D61FA" w:rsidRDefault="006D61FA" w:rsidP="006D61FA">
      <w:pPr>
        <w:rPr>
          <w:rFonts w:ascii="Times New Roman" w:hAnsi="Times New Roman" w:cs="Times New Roman"/>
          <w:sz w:val="24"/>
        </w:rPr>
      </w:pPr>
      <w:r w:rsidRPr="006D61FA">
        <w:rPr>
          <w:rFonts w:ascii="Times New Roman" w:hAnsi="Times New Roman" w:cs="Times New Roman"/>
          <w:sz w:val="28"/>
        </w:rPr>
        <w:t>beránek, kraslice, slepice, kočičky, vrba, jaro, květy, duben, papuče, maska, med, buk, vor</w:t>
      </w:r>
    </w:p>
    <w:p w:rsidR="00BF6895" w:rsidRDefault="006D61FA" w:rsidP="006D61FA">
      <w:pPr>
        <w:jc w:val="both"/>
        <w:rPr>
          <w:rFonts w:ascii="Times New Roman" w:hAnsi="Times New Roman" w:cs="Times New Roman"/>
          <w:b/>
          <w:sz w:val="28"/>
        </w:rPr>
      </w:pPr>
      <w:r w:rsidRPr="006D61FA">
        <w:rPr>
          <w:rFonts w:ascii="Times New Roman" w:hAnsi="Times New Roman" w:cs="Times New Roman"/>
          <w:b/>
          <w:sz w:val="28"/>
        </w:rPr>
        <w:t>taje</w:t>
      </w:r>
      <w:r>
        <w:rPr>
          <w:rFonts w:ascii="Times New Roman" w:hAnsi="Times New Roman" w:cs="Times New Roman"/>
          <w:b/>
          <w:sz w:val="28"/>
        </w:rPr>
        <w:t>nka: Mrskačce se jinak říká _</w:t>
      </w:r>
      <w:r w:rsidRPr="006D61FA">
        <w:rPr>
          <w:rFonts w:ascii="Times New Roman" w:hAnsi="Times New Roman" w:cs="Times New Roman"/>
          <w:b/>
          <w:sz w:val="28"/>
        </w:rPr>
        <w:t>_______________________________________.</w:t>
      </w:r>
    </w:p>
    <w:p w:rsidR="00DB59B0" w:rsidRDefault="00DB59B0" w:rsidP="006D61FA">
      <w:pPr>
        <w:jc w:val="both"/>
        <w:rPr>
          <w:rFonts w:ascii="Times New Roman" w:hAnsi="Times New Roman" w:cs="Times New Roman"/>
          <w:b/>
          <w:sz w:val="24"/>
        </w:rPr>
      </w:pPr>
    </w:p>
    <w:p w:rsidR="007F35B7" w:rsidRPr="00BF6895" w:rsidRDefault="007F35B7" w:rsidP="006D61FA">
      <w:pPr>
        <w:jc w:val="both"/>
        <w:rPr>
          <w:rFonts w:ascii="Times New Roman" w:hAnsi="Times New Roman" w:cs="Times New Roman"/>
          <w:b/>
          <w:sz w:val="28"/>
        </w:rPr>
      </w:pPr>
      <w:r w:rsidRPr="007F35B7">
        <w:rPr>
          <w:rFonts w:ascii="Times New Roman" w:hAnsi="Times New Roman" w:cs="Times New Roman"/>
          <w:b/>
          <w:sz w:val="24"/>
        </w:rPr>
        <w:lastRenderedPageBreak/>
        <w:t xml:space="preserve">4. </w:t>
      </w:r>
      <w:r>
        <w:rPr>
          <w:rFonts w:ascii="Times New Roman" w:hAnsi="Times New Roman" w:cs="Times New Roman"/>
          <w:b/>
          <w:sz w:val="24"/>
        </w:rPr>
        <w:t>Doplň správné názvy dnů:</w:t>
      </w:r>
    </w:p>
    <w:p w:rsidR="007F35B7" w:rsidRDefault="007F35B7" w:rsidP="006D61FA">
      <w:pPr>
        <w:jc w:val="both"/>
        <w:rPr>
          <w:rFonts w:ascii="Times New Roman" w:hAnsi="Times New Roman" w:cs="Times New Roman"/>
          <w:b/>
          <w:sz w:val="24"/>
        </w:rPr>
      </w:pPr>
    </w:p>
    <w:p w:rsidR="007F35B7" w:rsidRPr="007F35B7" w:rsidRDefault="007F35B7" w:rsidP="006D61FA">
      <w:pPr>
        <w:jc w:val="both"/>
        <w:rPr>
          <w:rFonts w:ascii="Times New Roman" w:hAnsi="Times New Roman" w:cs="Times New Roman"/>
          <w:sz w:val="24"/>
        </w:rPr>
      </w:pPr>
      <w:r w:rsidRPr="007F35B7">
        <w:rPr>
          <w:rFonts w:ascii="Times New Roman" w:hAnsi="Times New Roman" w:cs="Times New Roman"/>
          <w:sz w:val="24"/>
        </w:rPr>
        <w:t>Škaredá _______________________</w:t>
      </w:r>
      <w:r w:rsidRPr="007F35B7">
        <w:rPr>
          <w:rFonts w:ascii="Times New Roman" w:hAnsi="Times New Roman" w:cs="Times New Roman"/>
          <w:sz w:val="24"/>
        </w:rPr>
        <w:tab/>
      </w:r>
      <w:r w:rsidRPr="007F35B7">
        <w:rPr>
          <w:rFonts w:ascii="Times New Roman" w:hAnsi="Times New Roman" w:cs="Times New Roman"/>
          <w:sz w:val="24"/>
        </w:rPr>
        <w:tab/>
      </w:r>
      <w:r w:rsidRPr="007F35B7">
        <w:rPr>
          <w:rFonts w:ascii="Times New Roman" w:hAnsi="Times New Roman" w:cs="Times New Roman"/>
          <w:sz w:val="24"/>
        </w:rPr>
        <w:tab/>
      </w:r>
      <w:r w:rsidRPr="007F35B7">
        <w:rPr>
          <w:rFonts w:ascii="Times New Roman" w:hAnsi="Times New Roman" w:cs="Times New Roman"/>
          <w:sz w:val="24"/>
        </w:rPr>
        <w:tab/>
        <w:t>Velký ____________________________</w:t>
      </w:r>
    </w:p>
    <w:p w:rsidR="007F35B7" w:rsidRPr="007F35B7" w:rsidRDefault="007F35B7" w:rsidP="006D61FA">
      <w:pPr>
        <w:jc w:val="both"/>
        <w:rPr>
          <w:rFonts w:ascii="Times New Roman" w:hAnsi="Times New Roman" w:cs="Times New Roman"/>
          <w:sz w:val="24"/>
        </w:rPr>
      </w:pPr>
      <w:r w:rsidRPr="007F35B7">
        <w:rPr>
          <w:rFonts w:ascii="Times New Roman" w:hAnsi="Times New Roman" w:cs="Times New Roman"/>
          <w:sz w:val="24"/>
        </w:rPr>
        <w:tab/>
      </w:r>
      <w:r w:rsidRPr="007F35B7">
        <w:rPr>
          <w:rFonts w:ascii="Times New Roman" w:hAnsi="Times New Roman" w:cs="Times New Roman"/>
          <w:sz w:val="24"/>
        </w:rPr>
        <w:tab/>
      </w:r>
      <w:r w:rsidRPr="007F35B7">
        <w:rPr>
          <w:rFonts w:ascii="Times New Roman" w:hAnsi="Times New Roman" w:cs="Times New Roman"/>
          <w:sz w:val="24"/>
        </w:rPr>
        <w:tab/>
      </w:r>
    </w:p>
    <w:p w:rsidR="007F35B7" w:rsidRPr="007F35B7" w:rsidRDefault="007F35B7" w:rsidP="006D61FA">
      <w:pPr>
        <w:jc w:val="both"/>
        <w:rPr>
          <w:rFonts w:ascii="Times New Roman" w:hAnsi="Times New Roman" w:cs="Times New Roman"/>
          <w:sz w:val="24"/>
        </w:rPr>
      </w:pPr>
      <w:r w:rsidRPr="007F35B7">
        <w:rPr>
          <w:rFonts w:ascii="Times New Roman" w:hAnsi="Times New Roman" w:cs="Times New Roman"/>
          <w:sz w:val="24"/>
        </w:rPr>
        <w:tab/>
      </w:r>
      <w:r w:rsidRPr="007F35B7">
        <w:rPr>
          <w:rFonts w:ascii="Times New Roman" w:hAnsi="Times New Roman" w:cs="Times New Roman"/>
          <w:sz w:val="24"/>
        </w:rPr>
        <w:tab/>
      </w:r>
      <w:r w:rsidRPr="007F35B7">
        <w:rPr>
          <w:rFonts w:ascii="Times New Roman" w:hAnsi="Times New Roman" w:cs="Times New Roman"/>
          <w:sz w:val="24"/>
        </w:rPr>
        <w:tab/>
      </w:r>
      <w:r w:rsidRPr="007F35B7">
        <w:rPr>
          <w:rFonts w:ascii="Times New Roman" w:hAnsi="Times New Roman" w:cs="Times New Roman"/>
          <w:sz w:val="24"/>
        </w:rPr>
        <w:tab/>
        <w:t>Zelený __________________________________</w:t>
      </w:r>
    </w:p>
    <w:p w:rsidR="007F35B7" w:rsidRDefault="007F35B7" w:rsidP="006D61FA">
      <w:pPr>
        <w:jc w:val="both"/>
        <w:rPr>
          <w:rFonts w:ascii="Times New Roman" w:hAnsi="Times New Roman" w:cs="Times New Roman"/>
          <w:b/>
          <w:sz w:val="24"/>
        </w:rPr>
      </w:pPr>
    </w:p>
    <w:p w:rsidR="007F35B7" w:rsidRDefault="007F35B7" w:rsidP="006D61FA">
      <w:pPr>
        <w:jc w:val="both"/>
        <w:rPr>
          <w:rFonts w:ascii="Times New Roman" w:hAnsi="Times New Roman" w:cs="Times New Roman"/>
          <w:b/>
          <w:sz w:val="24"/>
        </w:rPr>
      </w:pPr>
      <w:r>
        <w:rPr>
          <w:rFonts w:ascii="Times New Roman" w:hAnsi="Times New Roman" w:cs="Times New Roman"/>
          <w:b/>
          <w:sz w:val="24"/>
        </w:rPr>
        <w:t>5. Který den se chodí na pomlázku? Napiš.</w:t>
      </w:r>
    </w:p>
    <w:p w:rsidR="007F35B7" w:rsidRDefault="007F35B7" w:rsidP="006D61FA">
      <w:pPr>
        <w:jc w:val="both"/>
        <w:rPr>
          <w:rFonts w:ascii="Times New Roman" w:hAnsi="Times New Roman" w:cs="Times New Roman"/>
          <w:b/>
          <w:sz w:val="24"/>
        </w:rPr>
      </w:pPr>
      <w:r>
        <w:rPr>
          <w:rFonts w:ascii="Times New Roman" w:hAnsi="Times New Roman" w:cs="Times New Roman"/>
          <w:b/>
          <w:sz w:val="24"/>
        </w:rPr>
        <w:t>___________________________________________________________</w:t>
      </w:r>
    </w:p>
    <w:p w:rsidR="007F35B7" w:rsidRDefault="007F35B7" w:rsidP="006D61FA">
      <w:pPr>
        <w:jc w:val="both"/>
        <w:rPr>
          <w:rFonts w:ascii="Times New Roman" w:hAnsi="Times New Roman" w:cs="Times New Roman"/>
          <w:b/>
          <w:sz w:val="24"/>
        </w:rPr>
      </w:pPr>
    </w:p>
    <w:p w:rsidR="007F35B7" w:rsidRPr="00362CF0" w:rsidRDefault="00DB59B0" w:rsidP="00362CF0">
      <w:pPr>
        <w:jc w:val="both"/>
        <w:rPr>
          <w:rFonts w:ascii="Times New Roman" w:hAnsi="Times New Roman" w:cs="Times New Roman"/>
          <w:b/>
          <w:sz w:val="24"/>
        </w:rPr>
      </w:pPr>
      <w:r>
        <w:rPr>
          <w:rFonts w:ascii="Times New Roman" w:hAnsi="Times New Roman" w:cs="Times New Roman"/>
          <w:b/>
          <w:sz w:val="24"/>
        </w:rPr>
        <w:t>6. Jistě</w:t>
      </w:r>
      <w:r w:rsidR="007F35B7">
        <w:rPr>
          <w:rFonts w:ascii="Times New Roman" w:hAnsi="Times New Roman" w:cs="Times New Roman"/>
          <w:b/>
          <w:sz w:val="24"/>
        </w:rPr>
        <w:t xml:space="preserve"> znáš tuto velikonoční říkanku, zkus </w:t>
      </w:r>
      <w:r w:rsidR="00362CF0">
        <w:rPr>
          <w:rFonts w:ascii="Times New Roman" w:hAnsi="Times New Roman" w:cs="Times New Roman"/>
          <w:b/>
          <w:sz w:val="24"/>
        </w:rPr>
        <w:t>doplnit správná slova na řádky.</w:t>
      </w:r>
    </w:p>
    <w:p w:rsidR="007F35B7" w:rsidRPr="007F35B7" w:rsidRDefault="007F35B7" w:rsidP="007F35B7">
      <w:pPr>
        <w:jc w:val="center"/>
        <w:rPr>
          <w:rFonts w:ascii="Times New Roman" w:hAnsi="Times New Roman" w:cs="Times New Roman"/>
          <w:sz w:val="32"/>
        </w:rPr>
      </w:pPr>
      <w:r w:rsidRPr="007F35B7">
        <w:rPr>
          <w:rFonts w:ascii="Times New Roman" w:hAnsi="Times New Roman" w:cs="Times New Roman"/>
          <w:sz w:val="32"/>
        </w:rPr>
        <w:t>Hody, hody, doprovody</w:t>
      </w:r>
    </w:p>
    <w:p w:rsidR="007F35B7" w:rsidRPr="007F35B7" w:rsidRDefault="007F35B7" w:rsidP="007F35B7">
      <w:pPr>
        <w:jc w:val="center"/>
        <w:rPr>
          <w:rFonts w:ascii="Times New Roman" w:hAnsi="Times New Roman" w:cs="Times New Roman"/>
          <w:sz w:val="32"/>
        </w:rPr>
      </w:pPr>
      <w:r w:rsidRPr="007F35B7">
        <w:rPr>
          <w:rFonts w:ascii="Times New Roman" w:hAnsi="Times New Roman" w:cs="Times New Roman"/>
          <w:sz w:val="32"/>
        </w:rPr>
        <w:t>dejte _____________________ malovaný.</w:t>
      </w:r>
    </w:p>
    <w:p w:rsidR="007F35B7" w:rsidRPr="007F35B7" w:rsidRDefault="007F35B7" w:rsidP="007F35B7">
      <w:pPr>
        <w:jc w:val="center"/>
        <w:rPr>
          <w:rFonts w:ascii="Times New Roman" w:hAnsi="Times New Roman" w:cs="Times New Roman"/>
          <w:sz w:val="32"/>
        </w:rPr>
      </w:pPr>
      <w:r w:rsidRPr="007F35B7">
        <w:rPr>
          <w:rFonts w:ascii="Times New Roman" w:hAnsi="Times New Roman" w:cs="Times New Roman"/>
          <w:sz w:val="32"/>
        </w:rPr>
        <w:t xml:space="preserve">Nedáte – </w:t>
      </w:r>
      <w:proofErr w:type="spellStart"/>
      <w:r w:rsidRPr="007F35B7">
        <w:rPr>
          <w:rFonts w:ascii="Times New Roman" w:hAnsi="Times New Roman" w:cs="Times New Roman"/>
          <w:sz w:val="32"/>
        </w:rPr>
        <w:t>li</w:t>
      </w:r>
      <w:proofErr w:type="spellEnd"/>
      <w:r w:rsidRPr="007F35B7">
        <w:rPr>
          <w:rFonts w:ascii="Times New Roman" w:hAnsi="Times New Roman" w:cs="Times New Roman"/>
          <w:sz w:val="32"/>
        </w:rPr>
        <w:t xml:space="preserve"> malovaný, dejte aspoň ___________________.</w:t>
      </w:r>
    </w:p>
    <w:p w:rsidR="007F35B7" w:rsidRPr="007F35B7" w:rsidRDefault="007F35B7" w:rsidP="007F35B7">
      <w:pPr>
        <w:jc w:val="center"/>
        <w:rPr>
          <w:rFonts w:ascii="Times New Roman" w:hAnsi="Times New Roman" w:cs="Times New Roman"/>
          <w:sz w:val="32"/>
        </w:rPr>
      </w:pPr>
      <w:r w:rsidRPr="007F35B7">
        <w:rPr>
          <w:rFonts w:ascii="Times New Roman" w:hAnsi="Times New Roman" w:cs="Times New Roman"/>
          <w:sz w:val="32"/>
        </w:rPr>
        <w:t>________________________ vám snese jiný.</w:t>
      </w:r>
    </w:p>
    <w:p w:rsidR="006D61FA" w:rsidRDefault="006D61FA">
      <w:pPr>
        <w:rPr>
          <w:rFonts w:ascii="Times New Roman" w:hAnsi="Times New Roman" w:cs="Times New Roman"/>
          <w:b/>
          <w:sz w:val="24"/>
        </w:rPr>
      </w:pPr>
    </w:p>
    <w:p w:rsidR="007F35B7" w:rsidRDefault="007F35B7">
      <w:pPr>
        <w:rPr>
          <w:rFonts w:ascii="Times New Roman" w:hAnsi="Times New Roman" w:cs="Times New Roman"/>
          <w:b/>
          <w:sz w:val="24"/>
        </w:rPr>
      </w:pPr>
      <w:r>
        <w:rPr>
          <w:rFonts w:ascii="Times New Roman" w:hAnsi="Times New Roman" w:cs="Times New Roman"/>
          <w:b/>
          <w:sz w:val="24"/>
        </w:rPr>
        <w:t>7. Proč chodí chlapci šlehat děvčata pomlázkou z vrbového proutí?</w:t>
      </w:r>
    </w:p>
    <w:p w:rsidR="007F35B7" w:rsidRDefault="007F35B7" w:rsidP="007F35B7">
      <w:pPr>
        <w:spacing w:line="48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w:t>
      </w:r>
    </w:p>
    <w:p w:rsidR="007F35B7" w:rsidRDefault="007F35B7" w:rsidP="007F35B7">
      <w:pPr>
        <w:spacing w:line="480" w:lineRule="auto"/>
        <w:rPr>
          <w:rFonts w:ascii="Times New Roman" w:hAnsi="Times New Roman" w:cs="Times New Roman"/>
          <w:b/>
          <w:sz w:val="24"/>
        </w:rPr>
      </w:pPr>
      <w:r>
        <w:rPr>
          <w:rFonts w:ascii="Times New Roman" w:hAnsi="Times New Roman" w:cs="Times New Roman"/>
          <w:b/>
          <w:sz w:val="24"/>
        </w:rPr>
        <w:t xml:space="preserve">8. </w:t>
      </w:r>
      <w:r w:rsidR="00D56E51">
        <w:rPr>
          <w:rFonts w:ascii="Times New Roman" w:hAnsi="Times New Roman" w:cs="Times New Roman"/>
          <w:b/>
          <w:sz w:val="24"/>
        </w:rPr>
        <w:t>Vymaluj si velikonoční vajíčko, zkus domalovat vajíčku vzor a vymaluj ho.</w:t>
      </w:r>
    </w:p>
    <w:p w:rsidR="00BF6895" w:rsidRDefault="00BF6895" w:rsidP="007F35B7">
      <w:pPr>
        <w:spacing w:line="480" w:lineRule="auto"/>
        <w:rPr>
          <w:rFonts w:ascii="Times New Roman" w:hAnsi="Times New Roman" w:cs="Times New Roman"/>
          <w:b/>
          <w:sz w:val="24"/>
        </w:rPr>
      </w:pPr>
    </w:p>
    <w:p w:rsidR="00362CF0" w:rsidRPr="006D61FA" w:rsidRDefault="00600B59" w:rsidP="00804320">
      <w:pPr>
        <w:spacing w:line="480" w:lineRule="auto"/>
        <w:ind w:left="708" w:firstLine="708"/>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804320">
        <w:rPr>
          <w:noProof/>
          <w:lang w:eastAsia="cs-CZ"/>
        </w:rPr>
        <w:drawing>
          <wp:inline distT="0" distB="0" distL="0" distR="0" wp14:anchorId="7E7A79A6" wp14:editId="3B99D79C">
            <wp:extent cx="2276475" cy="170015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3" t="18976" r="34702" b="9940"/>
                    <a:stretch/>
                  </pic:blipFill>
                  <pic:spPr bwMode="auto">
                    <a:xfrm>
                      <a:off x="0" y="0"/>
                      <a:ext cx="2286649" cy="170775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rPr>
        <w:tab/>
      </w:r>
      <w:r>
        <w:rPr>
          <w:rFonts w:ascii="Times New Roman" w:hAnsi="Times New Roman" w:cs="Times New Roman"/>
          <w:b/>
          <w:sz w:val="24"/>
        </w:rPr>
        <w:tab/>
      </w:r>
    </w:p>
    <w:sectPr w:rsidR="00362CF0" w:rsidRPr="006D61FA" w:rsidSect="00DC7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CE"/>
    <w:rsid w:val="00003F89"/>
    <w:rsid w:val="001B24C3"/>
    <w:rsid w:val="00297DBA"/>
    <w:rsid w:val="00362CF0"/>
    <w:rsid w:val="00600B59"/>
    <w:rsid w:val="006523E3"/>
    <w:rsid w:val="006D61FA"/>
    <w:rsid w:val="007F35B7"/>
    <w:rsid w:val="00804320"/>
    <w:rsid w:val="00880EAF"/>
    <w:rsid w:val="008C0A65"/>
    <w:rsid w:val="00A17E82"/>
    <w:rsid w:val="00AD6ECD"/>
    <w:rsid w:val="00BF6895"/>
    <w:rsid w:val="00C81421"/>
    <w:rsid w:val="00C86FAA"/>
    <w:rsid w:val="00D56E51"/>
    <w:rsid w:val="00D6114E"/>
    <w:rsid w:val="00DB1255"/>
    <w:rsid w:val="00DB59B0"/>
    <w:rsid w:val="00DC71CE"/>
    <w:rsid w:val="00F71B6E"/>
    <w:rsid w:val="00F73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61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1FA"/>
    <w:rPr>
      <w:rFonts w:ascii="Tahoma" w:hAnsi="Tahoma" w:cs="Tahoma"/>
      <w:sz w:val="16"/>
      <w:szCs w:val="16"/>
    </w:rPr>
  </w:style>
  <w:style w:type="character" w:styleId="Hypertextovodkaz">
    <w:name w:val="Hyperlink"/>
    <w:basedOn w:val="Standardnpsmoodstavce"/>
    <w:uiPriority w:val="99"/>
    <w:unhideWhenUsed/>
    <w:rsid w:val="00362CF0"/>
    <w:rPr>
      <w:color w:val="0000FF" w:themeColor="hyperlink"/>
      <w:u w:val="single"/>
    </w:rPr>
  </w:style>
  <w:style w:type="character" w:styleId="Sledovanodkaz">
    <w:name w:val="FollowedHyperlink"/>
    <w:basedOn w:val="Standardnpsmoodstavce"/>
    <w:uiPriority w:val="99"/>
    <w:semiHidden/>
    <w:unhideWhenUsed/>
    <w:rsid w:val="00F7396A"/>
    <w:rPr>
      <w:color w:val="800080" w:themeColor="followedHyperlink"/>
      <w:u w:val="single"/>
    </w:rPr>
  </w:style>
  <w:style w:type="character" w:customStyle="1" w:styleId="apple-converted-space">
    <w:name w:val="apple-converted-space"/>
    <w:basedOn w:val="Standardnpsmoodstavce"/>
    <w:rsid w:val="00F7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61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1FA"/>
    <w:rPr>
      <w:rFonts w:ascii="Tahoma" w:hAnsi="Tahoma" w:cs="Tahoma"/>
      <w:sz w:val="16"/>
      <w:szCs w:val="16"/>
    </w:rPr>
  </w:style>
  <w:style w:type="character" w:styleId="Hypertextovodkaz">
    <w:name w:val="Hyperlink"/>
    <w:basedOn w:val="Standardnpsmoodstavce"/>
    <w:uiPriority w:val="99"/>
    <w:unhideWhenUsed/>
    <w:rsid w:val="00362CF0"/>
    <w:rPr>
      <w:color w:val="0000FF" w:themeColor="hyperlink"/>
      <w:u w:val="single"/>
    </w:rPr>
  </w:style>
  <w:style w:type="character" w:styleId="Sledovanodkaz">
    <w:name w:val="FollowedHyperlink"/>
    <w:basedOn w:val="Standardnpsmoodstavce"/>
    <w:uiPriority w:val="99"/>
    <w:semiHidden/>
    <w:unhideWhenUsed/>
    <w:rsid w:val="00F7396A"/>
    <w:rPr>
      <w:color w:val="800080" w:themeColor="followedHyperlink"/>
      <w:u w:val="single"/>
    </w:rPr>
  </w:style>
  <w:style w:type="character" w:customStyle="1" w:styleId="apple-converted-space">
    <w:name w:val="apple-converted-space"/>
    <w:basedOn w:val="Standardnpsmoodstavce"/>
    <w:rsid w:val="00F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384</Words>
  <Characters>2266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24</cp:revision>
  <cp:lastPrinted>2014-01-05T19:33:00Z</cp:lastPrinted>
  <dcterms:created xsi:type="dcterms:W3CDTF">2013-03-26T07:37:00Z</dcterms:created>
  <dcterms:modified xsi:type="dcterms:W3CDTF">2014-01-05T19:33:00Z</dcterms:modified>
</cp:coreProperties>
</file>