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1C" w:rsidRDefault="005B5F1C" w:rsidP="005B5F1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Autor výukového materiálu:</w:t>
      </w:r>
      <w:r>
        <w:rPr>
          <w:rFonts w:ascii="Times New Roman" w:hAnsi="Times New Roman"/>
        </w:rPr>
        <w:t xml:space="preserve"> Petra </w:t>
      </w:r>
      <w:proofErr w:type="spellStart"/>
      <w:r>
        <w:rPr>
          <w:rFonts w:ascii="Times New Roman" w:hAnsi="Times New Roman"/>
        </w:rPr>
        <w:t>Majerčáková</w:t>
      </w:r>
      <w:proofErr w:type="spellEnd"/>
    </w:p>
    <w:p w:rsidR="005B5F1C" w:rsidRDefault="005B5F1C" w:rsidP="005B5F1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Datum vytvoření výukového materiálu:</w:t>
      </w:r>
      <w:r>
        <w:rPr>
          <w:rFonts w:ascii="Times New Roman" w:hAnsi="Times New Roman"/>
        </w:rPr>
        <w:t xml:space="preserve"> </w:t>
      </w:r>
      <w:r w:rsidR="000E596F">
        <w:rPr>
          <w:rFonts w:ascii="Times New Roman" w:hAnsi="Times New Roman"/>
        </w:rPr>
        <w:t>únor 2013</w:t>
      </w:r>
    </w:p>
    <w:p w:rsidR="005B5F1C" w:rsidRDefault="005B5F1C" w:rsidP="005B5F1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Ročník, pro který je výukový materiál určen:</w:t>
      </w:r>
      <w:r>
        <w:rPr>
          <w:rFonts w:ascii="Times New Roman" w:hAnsi="Times New Roman"/>
        </w:rPr>
        <w:t xml:space="preserve"> IX</w:t>
      </w:r>
    </w:p>
    <w:p w:rsidR="005B5F1C" w:rsidRDefault="005B5F1C" w:rsidP="005B5F1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oblast: </w:t>
      </w:r>
      <w:r>
        <w:rPr>
          <w:rFonts w:ascii="Times New Roman" w:hAnsi="Times New Roman"/>
        </w:rPr>
        <w:t>Člověk a příroda</w:t>
      </w:r>
    </w:p>
    <w:p w:rsidR="005B5F1C" w:rsidRDefault="005B5F1C" w:rsidP="005B5F1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obor: </w:t>
      </w:r>
      <w:r>
        <w:rPr>
          <w:rFonts w:ascii="Times New Roman" w:hAnsi="Times New Roman"/>
        </w:rPr>
        <w:t>Chemie</w:t>
      </w:r>
    </w:p>
    <w:p w:rsidR="005B5F1C" w:rsidRDefault="005B5F1C" w:rsidP="005B5F1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Tématický okruh: </w:t>
      </w:r>
      <w:r w:rsidR="000E596F">
        <w:rPr>
          <w:rFonts w:ascii="Times New Roman" w:hAnsi="Times New Roman"/>
        </w:rPr>
        <w:t xml:space="preserve">Obecná </w:t>
      </w:r>
      <w:r>
        <w:rPr>
          <w:rFonts w:ascii="Times New Roman" w:hAnsi="Times New Roman"/>
        </w:rPr>
        <w:t>chemie</w:t>
      </w:r>
    </w:p>
    <w:p w:rsidR="000E596F" w:rsidRDefault="005B5F1C" w:rsidP="000E596F">
      <w:r>
        <w:rPr>
          <w:rFonts w:ascii="Times New Roman" w:hAnsi="Times New Roman"/>
          <w:b/>
        </w:rPr>
        <w:t>Téma:</w:t>
      </w:r>
      <w:r>
        <w:rPr>
          <w:rFonts w:ascii="Times New Roman" w:hAnsi="Times New Roman"/>
        </w:rPr>
        <w:t xml:space="preserve"> </w:t>
      </w:r>
      <w:r w:rsidR="000E596F" w:rsidRPr="000E596F">
        <w:rPr>
          <w:rFonts w:ascii="Times New Roman" w:hAnsi="Times New Roman" w:cs="Times New Roman"/>
        </w:rPr>
        <w:t>OPAKOVÁNÍ – prvek, protonové číslo, ionty, oxidační číslo, názvosloví</w:t>
      </w:r>
    </w:p>
    <w:p w:rsidR="005B5F1C" w:rsidRDefault="005B5F1C" w:rsidP="005B5F1C">
      <w:pPr>
        <w:rPr>
          <w:rFonts w:ascii="Times New Roman" w:hAnsi="Times New Roman"/>
        </w:rPr>
      </w:pPr>
    </w:p>
    <w:p w:rsidR="005B5F1C" w:rsidRDefault="005B5F1C" w:rsidP="005B5F1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Anotace:</w:t>
      </w:r>
    </w:p>
    <w:p w:rsidR="005B5F1C" w:rsidRDefault="005B5F1C" w:rsidP="005B5F1C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Pracovní list slouží žákům k opakování učiva. Žáci pracují samostatně, ve dvojicích případně ve skupině. Informace vyhledávají v učebnicích, sešitě, přiloženém textu. Součástí pracovního listu je i krátké sebehodnocení. Na konci hodiny probíhá společná kontrola a oprava.</w:t>
      </w:r>
    </w:p>
    <w:p w:rsidR="005B5F1C" w:rsidRDefault="005B5F1C" w:rsidP="005B5F1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Zdroje:</w:t>
      </w:r>
    </w:p>
    <w:p w:rsidR="005B5F1C" w:rsidRDefault="005B5F1C" w:rsidP="005B5F1C">
      <w:pPr>
        <w:pStyle w:val="Zkladntext"/>
      </w:pPr>
      <w:r>
        <w:t xml:space="preserve">Přehled chemie pro základní školy: Doc. RNDr. Hana </w:t>
      </w:r>
      <w:proofErr w:type="spellStart"/>
      <w:r>
        <w:t>Čtrnáctková</w:t>
      </w:r>
      <w:proofErr w:type="spellEnd"/>
      <w:r>
        <w:t>, CSc., Prof. Ing. Karel Kolář, CSc., PaedDr. Mi</w:t>
      </w:r>
      <w:r w:rsidR="00E021BB">
        <w:t>loslava Svobodová, RNDr. Františ</w:t>
      </w:r>
      <w:r>
        <w:t>ek Zemánek, vydalo v Praze roku 2006 SPN – pedagogické nakladatelství, a.s.</w:t>
      </w:r>
      <w:r w:rsidR="00E021BB">
        <w:t>, ISBN 80-7235-260-1</w:t>
      </w:r>
    </w:p>
    <w:p w:rsidR="005B5F1C" w:rsidRDefault="005B5F1C" w:rsidP="005B5F1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Chemie </w:t>
      </w:r>
      <w:proofErr w:type="gramStart"/>
      <w:r>
        <w:rPr>
          <w:rFonts w:ascii="Times New Roman" w:hAnsi="Times New Roman"/>
          <w:sz w:val="24"/>
          <w:szCs w:val="20"/>
        </w:rPr>
        <w:t>pro 1.ročník</w:t>
      </w:r>
      <w:proofErr w:type="gramEnd"/>
      <w:r>
        <w:rPr>
          <w:rFonts w:ascii="Times New Roman" w:hAnsi="Times New Roman"/>
          <w:sz w:val="24"/>
          <w:szCs w:val="20"/>
        </w:rPr>
        <w:t xml:space="preserve"> gymnázií – Prof. RNDr. Jiří </w:t>
      </w:r>
      <w:proofErr w:type="spellStart"/>
      <w:r>
        <w:rPr>
          <w:rFonts w:ascii="Times New Roman" w:hAnsi="Times New Roman"/>
          <w:sz w:val="24"/>
          <w:szCs w:val="20"/>
        </w:rPr>
        <w:t>Vacík</w:t>
      </w:r>
      <w:proofErr w:type="spellEnd"/>
      <w:r>
        <w:rPr>
          <w:rFonts w:ascii="Times New Roman" w:hAnsi="Times New Roman"/>
          <w:sz w:val="24"/>
          <w:szCs w:val="20"/>
        </w:rPr>
        <w:t xml:space="preserve">, DrSc., </w:t>
      </w:r>
      <w:proofErr w:type="spellStart"/>
      <w:r>
        <w:rPr>
          <w:rFonts w:ascii="Times New Roman" w:hAnsi="Times New Roman"/>
          <w:sz w:val="24"/>
          <w:szCs w:val="20"/>
        </w:rPr>
        <w:t>RNDr</w:t>
      </w:r>
      <w:proofErr w:type="spellEnd"/>
      <w:r>
        <w:rPr>
          <w:rFonts w:ascii="Times New Roman" w:hAnsi="Times New Roman"/>
          <w:sz w:val="24"/>
          <w:szCs w:val="20"/>
        </w:rPr>
        <w:t xml:space="preserve"> Milan Antala,  RNDr. Hana </w:t>
      </w:r>
      <w:proofErr w:type="spellStart"/>
      <w:r>
        <w:rPr>
          <w:rFonts w:ascii="Times New Roman" w:hAnsi="Times New Roman"/>
          <w:sz w:val="24"/>
          <w:szCs w:val="20"/>
        </w:rPr>
        <w:t>Čtrnáctková</w:t>
      </w:r>
      <w:proofErr w:type="spellEnd"/>
      <w:r>
        <w:rPr>
          <w:rFonts w:ascii="Times New Roman" w:hAnsi="Times New Roman"/>
          <w:sz w:val="24"/>
          <w:szCs w:val="20"/>
        </w:rPr>
        <w:t xml:space="preserve">, CSc., Doc. RNDr. Pavel Petrovič, CSc., RNDr. Bohuslav </w:t>
      </w:r>
      <w:proofErr w:type="spellStart"/>
      <w:r>
        <w:rPr>
          <w:rFonts w:ascii="Times New Roman" w:hAnsi="Times New Roman"/>
          <w:sz w:val="24"/>
          <w:szCs w:val="20"/>
        </w:rPr>
        <w:t>Strauch</w:t>
      </w:r>
      <w:proofErr w:type="spellEnd"/>
      <w:r>
        <w:rPr>
          <w:rFonts w:ascii="Times New Roman" w:hAnsi="Times New Roman"/>
          <w:sz w:val="24"/>
          <w:szCs w:val="20"/>
        </w:rPr>
        <w:t>, CSc., RNDr. Jana Šímová, RNDr. František Zemánek, vydalo SPN v Praze roku 1989</w:t>
      </w:r>
      <w:r w:rsidR="00E021BB">
        <w:rPr>
          <w:rFonts w:ascii="Times New Roman" w:hAnsi="Times New Roman"/>
          <w:sz w:val="24"/>
          <w:szCs w:val="20"/>
        </w:rPr>
        <w:t>, ISBN 80-85937-00-X</w:t>
      </w:r>
    </w:p>
    <w:p w:rsidR="00D2553A" w:rsidRDefault="00D2553A" w:rsidP="005B5F1C">
      <w:pPr>
        <w:rPr>
          <w:rFonts w:ascii="Times New Roman" w:hAnsi="Times New Roman" w:cs="Times New Roman"/>
          <w:sz w:val="24"/>
          <w:szCs w:val="24"/>
        </w:rPr>
      </w:pPr>
      <w:r w:rsidRPr="00D2553A">
        <w:rPr>
          <w:rFonts w:ascii="Times New Roman" w:hAnsi="Times New Roman" w:cs="Times New Roman"/>
          <w:sz w:val="24"/>
          <w:szCs w:val="24"/>
        </w:rPr>
        <w:t>Základy chemie 1</w:t>
      </w:r>
      <w:r>
        <w:rPr>
          <w:rFonts w:ascii="Times New Roman" w:hAnsi="Times New Roman" w:cs="Times New Roman"/>
          <w:sz w:val="24"/>
          <w:szCs w:val="24"/>
        </w:rPr>
        <w:t xml:space="preserve"> – Pavel Beneš,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Banýr</w:t>
      </w:r>
      <w:proofErr w:type="spellEnd"/>
      <w:r w:rsidR="00302C09">
        <w:rPr>
          <w:rFonts w:ascii="Times New Roman" w:hAnsi="Times New Roman" w:cs="Times New Roman"/>
          <w:sz w:val="24"/>
          <w:szCs w:val="24"/>
        </w:rPr>
        <w:t xml:space="preserve">, </w:t>
      </w:r>
      <w:r w:rsidRPr="00D2553A">
        <w:rPr>
          <w:rFonts w:ascii="Times New Roman" w:hAnsi="Times New Roman" w:cs="Times New Roman"/>
          <w:sz w:val="24"/>
          <w:szCs w:val="24"/>
        </w:rPr>
        <w:t>Fortuna, 2002</w:t>
      </w:r>
      <w:r w:rsidR="00E021BB">
        <w:rPr>
          <w:rFonts w:ascii="Times New Roman" w:hAnsi="Times New Roman" w:cs="Times New Roman"/>
          <w:sz w:val="24"/>
          <w:szCs w:val="24"/>
        </w:rPr>
        <w:t>, ISBN 80-7168-720-0</w:t>
      </w:r>
    </w:p>
    <w:p w:rsidR="000E596F" w:rsidRDefault="000E596F" w:rsidP="005B5F1C">
      <w:pPr>
        <w:rPr>
          <w:rFonts w:ascii="Times New Roman" w:hAnsi="Times New Roman" w:cs="Times New Roman"/>
          <w:sz w:val="24"/>
          <w:szCs w:val="24"/>
        </w:rPr>
      </w:pPr>
    </w:p>
    <w:p w:rsidR="000E596F" w:rsidRDefault="000E596F" w:rsidP="005B5F1C">
      <w:pPr>
        <w:rPr>
          <w:rFonts w:ascii="Times New Roman" w:hAnsi="Times New Roman" w:cs="Times New Roman"/>
          <w:sz w:val="24"/>
          <w:szCs w:val="24"/>
        </w:rPr>
      </w:pPr>
    </w:p>
    <w:p w:rsidR="000E596F" w:rsidRPr="00D2553A" w:rsidRDefault="000E596F" w:rsidP="005B5F1C">
      <w:pPr>
        <w:rPr>
          <w:rFonts w:ascii="Times New Roman" w:hAnsi="Times New Roman" w:cs="Times New Roman"/>
          <w:sz w:val="24"/>
          <w:szCs w:val="24"/>
        </w:rPr>
      </w:pPr>
    </w:p>
    <w:p w:rsidR="005B5F1C" w:rsidRDefault="005B5F1C" w:rsidP="005B5F1C">
      <w:pPr>
        <w:pStyle w:val="Default"/>
        <w:spacing w:line="276" w:lineRule="auto"/>
        <w:ind w:left="360"/>
      </w:pPr>
    </w:p>
    <w:p w:rsidR="005B5F1C" w:rsidRDefault="005B5F1C" w:rsidP="005B5F1C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5B5F1C" w:rsidRDefault="005B5F1C" w:rsidP="005B5F1C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5B5F1C" w:rsidRDefault="005B5F1C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19050" t="0" r="0" b="0"/>
            <wp:docPr id="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6F" w:rsidRDefault="000E596F" w:rsidP="000E596F">
      <w:r>
        <w:lastRenderedPageBreak/>
        <w:t>OPAKOVÁNÍ – prvek, protonové číslo, ionty, oxidační číslo, názvosloví</w:t>
      </w:r>
    </w:p>
    <w:p w:rsidR="000E596F" w:rsidRDefault="000E596F" w:rsidP="000E596F">
      <w:pPr>
        <w:pBdr>
          <w:bottom w:val="single" w:sz="12" w:space="1" w:color="auto"/>
        </w:pBdr>
      </w:pPr>
      <w:r>
        <w:t>Jméno:</w:t>
      </w:r>
    </w:p>
    <w:p w:rsidR="000E596F" w:rsidRDefault="000E596F" w:rsidP="000E596F">
      <w:r>
        <w:t xml:space="preserve">Při redoxních reakcích dochází ke změně ___________________________________. </w:t>
      </w:r>
    </w:p>
    <w:p w:rsidR="000E596F" w:rsidRDefault="000E596F" w:rsidP="000E596F">
      <w:r>
        <w:t>Proto si na začátku hodiny zopakujeme pojmy: prvek, protonové číslo, ionty a názvosloví.</w:t>
      </w:r>
    </w:p>
    <w:p w:rsidR="000E596F" w:rsidRPr="00445E30" w:rsidRDefault="000E596F" w:rsidP="000E596F">
      <w:pPr>
        <w:pStyle w:val="Odstavecseseznamem"/>
        <w:numPr>
          <w:ilvl w:val="0"/>
          <w:numId w:val="3"/>
        </w:numPr>
        <w:rPr>
          <w:u w:val="single"/>
        </w:rPr>
      </w:pPr>
      <w:r w:rsidRPr="00445E30">
        <w:rPr>
          <w:u w:val="single"/>
        </w:rPr>
        <w:t>Prvky</w:t>
      </w:r>
    </w:p>
    <w:p w:rsidR="000E596F" w:rsidRDefault="000E596F" w:rsidP="000E596F">
      <w:pPr>
        <w:pStyle w:val="Odstavecseseznamem"/>
      </w:pPr>
      <w:r>
        <w:t>Chemický prvek je látka složená z atomů, které mají stejné protonové číslo Z. Protonové číslo udává____________________________________________________________________.</w:t>
      </w:r>
    </w:p>
    <w:p w:rsidR="000E596F" w:rsidRDefault="000E596F" w:rsidP="000E596F">
      <w:pPr>
        <w:pStyle w:val="Odstavecseseznamem"/>
      </w:pPr>
      <w:r>
        <w:t>Prvky mají svůj název a značku. Značka prvku označuje, o jaký prvek jde, a také 1 atom tohoto prvku. Atom prvku se skládá z jádra, které obsahuje_________________________________</w:t>
      </w:r>
    </w:p>
    <w:p w:rsidR="000E596F" w:rsidRDefault="000E596F" w:rsidP="000E596F">
      <w:pPr>
        <w:pStyle w:val="Odstavecseseznamem"/>
      </w:pPr>
      <w:r>
        <w:t>a obalu složeného z ____________________. Počet valenčních elektronů udává římské číslo v periodické tabulce, kde je prvek umístěn.</w:t>
      </w:r>
    </w:p>
    <w:p w:rsidR="000E596F" w:rsidRDefault="000E596F" w:rsidP="000E596F">
      <w:pPr>
        <w:pStyle w:val="Odstavecseseznamem"/>
      </w:pPr>
    </w:p>
    <w:tbl>
      <w:tblPr>
        <w:tblStyle w:val="Mkatabulky"/>
        <w:tblW w:w="0" w:type="auto"/>
        <w:tblInd w:w="720" w:type="dxa"/>
        <w:tblLook w:val="04A0"/>
      </w:tblPr>
      <w:tblGrid>
        <w:gridCol w:w="1731"/>
        <w:gridCol w:w="1740"/>
        <w:gridCol w:w="1699"/>
        <w:gridCol w:w="1716"/>
        <w:gridCol w:w="1682"/>
      </w:tblGrid>
      <w:tr w:rsidR="000E596F" w:rsidTr="0076510F">
        <w:tc>
          <w:tcPr>
            <w:tcW w:w="1842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Protonové číslo</w:t>
            </w:r>
          </w:p>
        </w:tc>
        <w:tc>
          <w:tcPr>
            <w:tcW w:w="1842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Název v </w:t>
            </w:r>
            <w:proofErr w:type="gramStart"/>
            <w:r>
              <w:t>19.století</w:t>
            </w:r>
            <w:proofErr w:type="gramEnd"/>
          </w:p>
        </w:tc>
        <w:tc>
          <w:tcPr>
            <w:tcW w:w="1842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Důvod názvu</w:t>
            </w:r>
          </w:p>
        </w:tc>
        <w:tc>
          <w:tcPr>
            <w:tcW w:w="1843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Současný název</w:t>
            </w:r>
          </w:p>
        </w:tc>
        <w:tc>
          <w:tcPr>
            <w:tcW w:w="1843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Značka prvku</w:t>
            </w:r>
          </w:p>
        </w:tc>
      </w:tr>
      <w:tr w:rsidR="000E596F" w:rsidTr="0076510F">
        <w:tc>
          <w:tcPr>
            <w:tcW w:w="1842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15</w:t>
            </w:r>
          </w:p>
        </w:tc>
        <w:tc>
          <w:tcPr>
            <w:tcW w:w="1842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kostík</w:t>
            </w:r>
          </w:p>
        </w:tc>
        <w:tc>
          <w:tcPr>
            <w:tcW w:w="1842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je vázán v kostech</w:t>
            </w:r>
          </w:p>
        </w:tc>
        <w:tc>
          <w:tcPr>
            <w:tcW w:w="1843" w:type="dxa"/>
          </w:tcPr>
          <w:p w:rsidR="000E596F" w:rsidRDefault="000E596F" w:rsidP="0076510F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0E596F" w:rsidRDefault="000E596F" w:rsidP="0076510F">
            <w:pPr>
              <w:pStyle w:val="Odstavecseseznamem"/>
              <w:ind w:left="0"/>
            </w:pPr>
          </w:p>
        </w:tc>
      </w:tr>
      <w:tr w:rsidR="000E596F" w:rsidTr="0076510F">
        <w:tc>
          <w:tcPr>
            <w:tcW w:w="1842" w:type="dxa"/>
          </w:tcPr>
          <w:p w:rsidR="000E596F" w:rsidRDefault="000E596F" w:rsidP="0076510F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0E596F" w:rsidRDefault="000E596F" w:rsidP="0076510F">
            <w:pPr>
              <w:pStyle w:val="Odstavecseseznamem"/>
              <w:ind w:left="0"/>
            </w:pPr>
            <w:proofErr w:type="spellStart"/>
            <w:r>
              <w:t>barvík</w:t>
            </w:r>
            <w:proofErr w:type="spellEnd"/>
          </w:p>
        </w:tc>
        <w:tc>
          <w:tcPr>
            <w:tcW w:w="1842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vytváří barevné látky</w:t>
            </w:r>
          </w:p>
        </w:tc>
        <w:tc>
          <w:tcPr>
            <w:tcW w:w="1843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chrom</w:t>
            </w:r>
          </w:p>
        </w:tc>
        <w:tc>
          <w:tcPr>
            <w:tcW w:w="1843" w:type="dxa"/>
          </w:tcPr>
          <w:p w:rsidR="000E596F" w:rsidRDefault="000E596F" w:rsidP="0076510F">
            <w:pPr>
              <w:pStyle w:val="Odstavecseseznamem"/>
              <w:ind w:left="0"/>
            </w:pPr>
          </w:p>
        </w:tc>
      </w:tr>
    </w:tbl>
    <w:p w:rsidR="000E596F" w:rsidRDefault="000E596F" w:rsidP="000E596F">
      <w:pPr>
        <w:pStyle w:val="Odstavecseseznamem"/>
      </w:pPr>
    </w:p>
    <w:p w:rsidR="000E596F" w:rsidRDefault="000E596F" w:rsidP="000E596F">
      <w:pPr>
        <w:pStyle w:val="Odstavecseseznamem"/>
      </w:pPr>
      <w:r>
        <w:t>Vybarvi v tabulce políčka značek částic, které jsou obsaženy v jádrech atomů.</w:t>
      </w:r>
    </w:p>
    <w:p w:rsidR="000E596F" w:rsidRDefault="000E596F" w:rsidP="000E596F">
      <w:pPr>
        <w:pStyle w:val="Odstavecseseznamem"/>
      </w:pPr>
    </w:p>
    <w:tbl>
      <w:tblPr>
        <w:tblStyle w:val="Mkatabulky"/>
        <w:tblW w:w="0" w:type="auto"/>
        <w:tblInd w:w="720" w:type="dxa"/>
        <w:tblLook w:val="04A0"/>
      </w:tblPr>
      <w:tblGrid>
        <w:gridCol w:w="2856"/>
        <w:gridCol w:w="2842"/>
        <w:gridCol w:w="2870"/>
      </w:tblGrid>
      <w:tr w:rsidR="000E596F" w:rsidTr="0076510F">
        <w:tc>
          <w:tcPr>
            <w:tcW w:w="3070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částice</w:t>
            </w:r>
          </w:p>
        </w:tc>
        <w:tc>
          <w:tcPr>
            <w:tcW w:w="3071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značka</w:t>
            </w:r>
          </w:p>
        </w:tc>
        <w:tc>
          <w:tcPr>
            <w:tcW w:w="3071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elektrický náboj</w:t>
            </w:r>
          </w:p>
        </w:tc>
      </w:tr>
      <w:tr w:rsidR="000E596F" w:rsidTr="0076510F">
        <w:tc>
          <w:tcPr>
            <w:tcW w:w="3070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proton</w:t>
            </w:r>
          </w:p>
        </w:tc>
        <w:tc>
          <w:tcPr>
            <w:tcW w:w="3071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p</w:t>
            </w:r>
          </w:p>
        </w:tc>
        <w:tc>
          <w:tcPr>
            <w:tcW w:w="3071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nejmenší kladný</w:t>
            </w:r>
          </w:p>
        </w:tc>
      </w:tr>
      <w:tr w:rsidR="000E596F" w:rsidTr="0076510F">
        <w:tc>
          <w:tcPr>
            <w:tcW w:w="3070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neutron</w:t>
            </w:r>
          </w:p>
        </w:tc>
        <w:tc>
          <w:tcPr>
            <w:tcW w:w="3071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n</w:t>
            </w:r>
          </w:p>
        </w:tc>
        <w:tc>
          <w:tcPr>
            <w:tcW w:w="3071" w:type="dxa"/>
          </w:tcPr>
          <w:p w:rsidR="000E596F" w:rsidRDefault="000E596F" w:rsidP="0076510F">
            <w:pPr>
              <w:pStyle w:val="Odstavecseseznamem"/>
              <w:ind w:left="0"/>
            </w:pPr>
            <w:proofErr w:type="gramStart"/>
            <w:r>
              <w:t>nemá(je</w:t>
            </w:r>
            <w:proofErr w:type="gramEnd"/>
            <w:r>
              <w:t xml:space="preserve"> neutrální)</w:t>
            </w:r>
          </w:p>
        </w:tc>
      </w:tr>
      <w:tr w:rsidR="000E596F" w:rsidTr="0076510F">
        <w:tc>
          <w:tcPr>
            <w:tcW w:w="3070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elektron</w:t>
            </w:r>
          </w:p>
        </w:tc>
        <w:tc>
          <w:tcPr>
            <w:tcW w:w="3071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e</w:t>
            </w:r>
          </w:p>
        </w:tc>
        <w:tc>
          <w:tcPr>
            <w:tcW w:w="3071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nejmenší záporný</w:t>
            </w:r>
          </w:p>
        </w:tc>
      </w:tr>
    </w:tbl>
    <w:p w:rsidR="000E596F" w:rsidRDefault="000E596F" w:rsidP="000E596F">
      <w:pPr>
        <w:pStyle w:val="Odstavecseseznamem"/>
      </w:pPr>
    </w:p>
    <w:p w:rsidR="000E596F" w:rsidRDefault="000E596F" w:rsidP="000E596F">
      <w:pPr>
        <w:pStyle w:val="Odstavecseseznamem"/>
      </w:pPr>
      <w:r>
        <w:t>Kolik valenčních elektronů mají tyto prvky?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0E596F" w:rsidTr="0076510F">
        <w:tc>
          <w:tcPr>
            <w:tcW w:w="1535" w:type="dxa"/>
          </w:tcPr>
          <w:p w:rsidR="000E596F" w:rsidRDefault="000E596F" w:rsidP="0076510F">
            <w:r>
              <w:t>název</w:t>
            </w:r>
          </w:p>
        </w:tc>
        <w:tc>
          <w:tcPr>
            <w:tcW w:w="1535" w:type="dxa"/>
          </w:tcPr>
          <w:p w:rsidR="000E596F" w:rsidRDefault="000E596F" w:rsidP="0076510F">
            <w:r>
              <w:t>značka</w:t>
            </w:r>
          </w:p>
        </w:tc>
        <w:tc>
          <w:tcPr>
            <w:tcW w:w="1535" w:type="dxa"/>
          </w:tcPr>
          <w:p w:rsidR="000E596F" w:rsidRDefault="000E596F" w:rsidP="0076510F">
            <w:r>
              <w:t>počet valenčních elektronů</w:t>
            </w:r>
          </w:p>
        </w:tc>
        <w:tc>
          <w:tcPr>
            <w:tcW w:w="1535" w:type="dxa"/>
          </w:tcPr>
          <w:p w:rsidR="000E596F" w:rsidRDefault="000E596F" w:rsidP="0076510F">
            <w:r>
              <w:t>název</w:t>
            </w:r>
          </w:p>
        </w:tc>
        <w:tc>
          <w:tcPr>
            <w:tcW w:w="1536" w:type="dxa"/>
          </w:tcPr>
          <w:p w:rsidR="000E596F" w:rsidRDefault="000E596F" w:rsidP="0076510F">
            <w:r>
              <w:t xml:space="preserve">značka </w:t>
            </w:r>
          </w:p>
        </w:tc>
        <w:tc>
          <w:tcPr>
            <w:tcW w:w="1536" w:type="dxa"/>
          </w:tcPr>
          <w:p w:rsidR="000E596F" w:rsidRDefault="000E596F" w:rsidP="0076510F">
            <w:r>
              <w:t>počet valenčních elektronů</w:t>
            </w:r>
          </w:p>
        </w:tc>
      </w:tr>
      <w:tr w:rsidR="000E596F" w:rsidTr="0076510F">
        <w:tc>
          <w:tcPr>
            <w:tcW w:w="1535" w:type="dxa"/>
          </w:tcPr>
          <w:p w:rsidR="000E596F" w:rsidRDefault="000E596F" w:rsidP="0076510F">
            <w:r>
              <w:t>vápník</w:t>
            </w:r>
          </w:p>
        </w:tc>
        <w:tc>
          <w:tcPr>
            <w:tcW w:w="1535" w:type="dxa"/>
          </w:tcPr>
          <w:p w:rsidR="000E596F" w:rsidRDefault="000E596F" w:rsidP="0076510F"/>
        </w:tc>
        <w:tc>
          <w:tcPr>
            <w:tcW w:w="1535" w:type="dxa"/>
          </w:tcPr>
          <w:p w:rsidR="000E596F" w:rsidRDefault="000E596F" w:rsidP="0076510F"/>
        </w:tc>
        <w:tc>
          <w:tcPr>
            <w:tcW w:w="1535" w:type="dxa"/>
          </w:tcPr>
          <w:p w:rsidR="000E596F" w:rsidRDefault="000E596F" w:rsidP="0076510F">
            <w:r>
              <w:t>dusík</w:t>
            </w:r>
          </w:p>
        </w:tc>
        <w:tc>
          <w:tcPr>
            <w:tcW w:w="1536" w:type="dxa"/>
          </w:tcPr>
          <w:p w:rsidR="000E596F" w:rsidRDefault="000E596F" w:rsidP="0076510F"/>
        </w:tc>
        <w:tc>
          <w:tcPr>
            <w:tcW w:w="1536" w:type="dxa"/>
          </w:tcPr>
          <w:p w:rsidR="000E596F" w:rsidRDefault="000E596F" w:rsidP="0076510F"/>
        </w:tc>
      </w:tr>
      <w:tr w:rsidR="000E596F" w:rsidTr="0076510F">
        <w:tc>
          <w:tcPr>
            <w:tcW w:w="1535" w:type="dxa"/>
          </w:tcPr>
          <w:p w:rsidR="000E596F" w:rsidRDefault="000E596F" w:rsidP="0076510F">
            <w:r>
              <w:t>železo</w:t>
            </w:r>
          </w:p>
        </w:tc>
        <w:tc>
          <w:tcPr>
            <w:tcW w:w="1535" w:type="dxa"/>
          </w:tcPr>
          <w:p w:rsidR="000E596F" w:rsidRDefault="000E596F" w:rsidP="0076510F"/>
        </w:tc>
        <w:tc>
          <w:tcPr>
            <w:tcW w:w="1535" w:type="dxa"/>
          </w:tcPr>
          <w:p w:rsidR="000E596F" w:rsidRDefault="000E596F" w:rsidP="0076510F"/>
        </w:tc>
        <w:tc>
          <w:tcPr>
            <w:tcW w:w="1535" w:type="dxa"/>
          </w:tcPr>
          <w:p w:rsidR="000E596F" w:rsidRDefault="000E596F" w:rsidP="0076510F">
            <w:r>
              <w:t>kyslík</w:t>
            </w:r>
          </w:p>
        </w:tc>
        <w:tc>
          <w:tcPr>
            <w:tcW w:w="1536" w:type="dxa"/>
          </w:tcPr>
          <w:p w:rsidR="000E596F" w:rsidRDefault="000E596F" w:rsidP="0076510F"/>
        </w:tc>
        <w:tc>
          <w:tcPr>
            <w:tcW w:w="1536" w:type="dxa"/>
          </w:tcPr>
          <w:p w:rsidR="000E596F" w:rsidRDefault="000E596F" w:rsidP="0076510F"/>
        </w:tc>
      </w:tr>
      <w:tr w:rsidR="000E596F" w:rsidTr="0076510F">
        <w:tc>
          <w:tcPr>
            <w:tcW w:w="1535" w:type="dxa"/>
          </w:tcPr>
          <w:p w:rsidR="000E596F" w:rsidRDefault="000E596F" w:rsidP="0076510F">
            <w:r>
              <w:t>hliník</w:t>
            </w:r>
          </w:p>
        </w:tc>
        <w:tc>
          <w:tcPr>
            <w:tcW w:w="1535" w:type="dxa"/>
          </w:tcPr>
          <w:p w:rsidR="000E596F" w:rsidRDefault="000E596F" w:rsidP="0076510F"/>
        </w:tc>
        <w:tc>
          <w:tcPr>
            <w:tcW w:w="1535" w:type="dxa"/>
          </w:tcPr>
          <w:p w:rsidR="000E596F" w:rsidRDefault="000E596F" w:rsidP="0076510F"/>
        </w:tc>
        <w:tc>
          <w:tcPr>
            <w:tcW w:w="1535" w:type="dxa"/>
          </w:tcPr>
          <w:p w:rsidR="000E596F" w:rsidRDefault="000E596F" w:rsidP="0076510F">
            <w:r>
              <w:t>chlor</w:t>
            </w:r>
          </w:p>
        </w:tc>
        <w:tc>
          <w:tcPr>
            <w:tcW w:w="1536" w:type="dxa"/>
          </w:tcPr>
          <w:p w:rsidR="000E596F" w:rsidRDefault="000E596F" w:rsidP="0076510F"/>
        </w:tc>
        <w:tc>
          <w:tcPr>
            <w:tcW w:w="1536" w:type="dxa"/>
          </w:tcPr>
          <w:p w:rsidR="000E596F" w:rsidRDefault="000E596F" w:rsidP="0076510F"/>
        </w:tc>
      </w:tr>
    </w:tbl>
    <w:p w:rsidR="000E596F" w:rsidRDefault="000E596F" w:rsidP="000E596F"/>
    <w:p w:rsidR="000E596F" w:rsidRPr="00445E30" w:rsidRDefault="000E596F" w:rsidP="000E596F">
      <w:pPr>
        <w:pStyle w:val="Odstavecseseznamem"/>
        <w:numPr>
          <w:ilvl w:val="0"/>
          <w:numId w:val="3"/>
        </w:numPr>
        <w:rPr>
          <w:u w:val="single"/>
        </w:rPr>
      </w:pPr>
      <w:r w:rsidRPr="00445E30">
        <w:rPr>
          <w:u w:val="single"/>
        </w:rPr>
        <w:t>Periodická tabulka</w:t>
      </w:r>
    </w:p>
    <w:p w:rsidR="000E596F" w:rsidRDefault="000E596F" w:rsidP="000E596F">
      <w:pPr>
        <w:pStyle w:val="Odstavecseseznamem"/>
      </w:pPr>
      <w:r>
        <w:t xml:space="preserve">Periodická tabulka se skládá z vodorovných řad ____________________________ a svislých sloupců _______________________. Je grafickým vyjádřením periodického zákona – vlastnosti prvků jsou periodicky závislé na _____________________________čísle. Kdo formuloval periodický </w:t>
      </w:r>
      <w:proofErr w:type="gramStart"/>
      <w:r>
        <w:t>zákon?_______________________________________________.</w:t>
      </w:r>
      <w:proofErr w:type="gramEnd"/>
    </w:p>
    <w:p w:rsidR="000E596F" w:rsidRDefault="000E596F" w:rsidP="000E596F">
      <w:pPr>
        <w:pStyle w:val="Odstavecseseznamem"/>
      </w:pPr>
    </w:p>
    <w:p w:rsidR="000E596F" w:rsidRDefault="000E596F" w:rsidP="000E596F">
      <w:pPr>
        <w:pStyle w:val="Odstavecseseznamem"/>
      </w:pPr>
    </w:p>
    <w:p w:rsidR="000E596F" w:rsidRDefault="000E596F" w:rsidP="000E596F">
      <w:pPr>
        <w:pStyle w:val="Odstavecseseznamem"/>
      </w:pPr>
    </w:p>
    <w:p w:rsidR="000E596F" w:rsidRDefault="000E596F" w:rsidP="000E596F">
      <w:pPr>
        <w:pStyle w:val="Odstavecseseznamem"/>
      </w:pPr>
      <w:r>
        <w:lastRenderedPageBreak/>
        <w:t>Ve zjednodušené tabulce prvků označ čísly 1 až 18 jednotlivé skupiny a 1 až 7 periody. Vybarvi skupiny alkalických prvků, halogeny, vzácné plyny.</w:t>
      </w:r>
    </w:p>
    <w:p w:rsidR="000E596F" w:rsidRDefault="000E596F" w:rsidP="000E596F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5016891" cy="2057400"/>
            <wp:effectExtent l="0" t="0" r="0" b="0"/>
            <wp:docPr id="6" name="Picture 2" descr="C:\Users\pc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620" t="72248" r="21983" b="12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891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6F" w:rsidRDefault="000E596F" w:rsidP="000E596F">
      <w:pPr>
        <w:pStyle w:val="Odstavecseseznamem"/>
      </w:pPr>
    </w:p>
    <w:p w:rsidR="000E596F" w:rsidRDefault="000E596F" w:rsidP="000E596F">
      <w:pPr>
        <w:pStyle w:val="Odstavecseseznamem"/>
      </w:pPr>
      <w:r>
        <w:t>S využitím periodické tabulky prvků doplň údaje v tabulce.</w:t>
      </w:r>
    </w:p>
    <w:tbl>
      <w:tblPr>
        <w:tblStyle w:val="Mkatabulky"/>
        <w:tblW w:w="0" w:type="auto"/>
        <w:tblInd w:w="720" w:type="dxa"/>
        <w:tblLook w:val="04A0"/>
      </w:tblPr>
      <w:tblGrid>
        <w:gridCol w:w="1388"/>
        <w:gridCol w:w="1405"/>
        <w:gridCol w:w="1466"/>
        <w:gridCol w:w="1467"/>
        <w:gridCol w:w="1421"/>
        <w:gridCol w:w="1421"/>
      </w:tblGrid>
      <w:tr w:rsidR="000E596F" w:rsidTr="0076510F">
        <w:tc>
          <w:tcPr>
            <w:tcW w:w="1535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název</w:t>
            </w:r>
          </w:p>
        </w:tc>
        <w:tc>
          <w:tcPr>
            <w:tcW w:w="1535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značka</w:t>
            </w:r>
          </w:p>
        </w:tc>
        <w:tc>
          <w:tcPr>
            <w:tcW w:w="1535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protonové číslo</w:t>
            </w:r>
          </w:p>
        </w:tc>
        <w:tc>
          <w:tcPr>
            <w:tcW w:w="1535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počet valenčních elektronů</w:t>
            </w:r>
          </w:p>
        </w:tc>
        <w:tc>
          <w:tcPr>
            <w:tcW w:w="1536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perioda</w:t>
            </w:r>
          </w:p>
        </w:tc>
        <w:tc>
          <w:tcPr>
            <w:tcW w:w="1536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skupina</w:t>
            </w:r>
          </w:p>
        </w:tc>
      </w:tr>
      <w:tr w:rsidR="000E596F" w:rsidTr="0076510F">
        <w:tc>
          <w:tcPr>
            <w:tcW w:w="1535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hliník</w:t>
            </w:r>
          </w:p>
        </w:tc>
        <w:tc>
          <w:tcPr>
            <w:tcW w:w="1535" w:type="dxa"/>
          </w:tcPr>
          <w:p w:rsidR="000E596F" w:rsidRDefault="000E596F" w:rsidP="0076510F">
            <w:pPr>
              <w:pStyle w:val="Odstavecseseznamem"/>
              <w:ind w:left="0"/>
            </w:pPr>
          </w:p>
        </w:tc>
        <w:tc>
          <w:tcPr>
            <w:tcW w:w="1535" w:type="dxa"/>
          </w:tcPr>
          <w:p w:rsidR="000E596F" w:rsidRDefault="000E596F" w:rsidP="0076510F">
            <w:pPr>
              <w:pStyle w:val="Odstavecseseznamem"/>
              <w:ind w:left="0"/>
            </w:pPr>
          </w:p>
        </w:tc>
        <w:tc>
          <w:tcPr>
            <w:tcW w:w="1535" w:type="dxa"/>
          </w:tcPr>
          <w:p w:rsidR="000E596F" w:rsidRDefault="000E596F" w:rsidP="0076510F">
            <w:pPr>
              <w:pStyle w:val="Odstavecseseznamem"/>
              <w:ind w:left="0"/>
            </w:pPr>
          </w:p>
        </w:tc>
        <w:tc>
          <w:tcPr>
            <w:tcW w:w="1536" w:type="dxa"/>
          </w:tcPr>
          <w:p w:rsidR="000E596F" w:rsidRDefault="000E596F" w:rsidP="0076510F">
            <w:pPr>
              <w:pStyle w:val="Odstavecseseznamem"/>
              <w:ind w:left="0"/>
            </w:pPr>
          </w:p>
        </w:tc>
        <w:tc>
          <w:tcPr>
            <w:tcW w:w="1536" w:type="dxa"/>
          </w:tcPr>
          <w:p w:rsidR="000E596F" w:rsidRDefault="000E596F" w:rsidP="0076510F">
            <w:pPr>
              <w:pStyle w:val="Odstavecseseznamem"/>
              <w:ind w:left="0"/>
            </w:pPr>
          </w:p>
        </w:tc>
      </w:tr>
      <w:tr w:rsidR="000E596F" w:rsidTr="0076510F">
        <w:tc>
          <w:tcPr>
            <w:tcW w:w="1535" w:type="dxa"/>
          </w:tcPr>
          <w:p w:rsidR="000E596F" w:rsidRDefault="000E596F" w:rsidP="0076510F">
            <w:pPr>
              <w:pStyle w:val="Odstavecseseznamem"/>
              <w:ind w:left="0"/>
            </w:pPr>
          </w:p>
        </w:tc>
        <w:tc>
          <w:tcPr>
            <w:tcW w:w="1535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Ca</w:t>
            </w:r>
          </w:p>
        </w:tc>
        <w:tc>
          <w:tcPr>
            <w:tcW w:w="1535" w:type="dxa"/>
          </w:tcPr>
          <w:p w:rsidR="000E596F" w:rsidRDefault="000E596F" w:rsidP="0076510F">
            <w:pPr>
              <w:pStyle w:val="Odstavecseseznamem"/>
              <w:ind w:left="0"/>
            </w:pPr>
          </w:p>
        </w:tc>
        <w:tc>
          <w:tcPr>
            <w:tcW w:w="1535" w:type="dxa"/>
          </w:tcPr>
          <w:p w:rsidR="000E596F" w:rsidRDefault="000E596F" w:rsidP="0076510F">
            <w:pPr>
              <w:pStyle w:val="Odstavecseseznamem"/>
              <w:ind w:left="0"/>
            </w:pPr>
          </w:p>
        </w:tc>
        <w:tc>
          <w:tcPr>
            <w:tcW w:w="1536" w:type="dxa"/>
          </w:tcPr>
          <w:p w:rsidR="000E596F" w:rsidRDefault="000E596F" w:rsidP="0076510F">
            <w:pPr>
              <w:pStyle w:val="Odstavecseseznamem"/>
              <w:ind w:left="0"/>
            </w:pPr>
          </w:p>
        </w:tc>
        <w:tc>
          <w:tcPr>
            <w:tcW w:w="1536" w:type="dxa"/>
          </w:tcPr>
          <w:p w:rsidR="000E596F" w:rsidRDefault="000E596F" w:rsidP="0076510F">
            <w:pPr>
              <w:pStyle w:val="Odstavecseseznamem"/>
              <w:ind w:left="0"/>
            </w:pPr>
          </w:p>
        </w:tc>
      </w:tr>
      <w:tr w:rsidR="000E596F" w:rsidTr="0076510F">
        <w:tc>
          <w:tcPr>
            <w:tcW w:w="1535" w:type="dxa"/>
          </w:tcPr>
          <w:p w:rsidR="000E596F" w:rsidRDefault="000E596F" w:rsidP="0076510F">
            <w:pPr>
              <w:pStyle w:val="Odstavecseseznamem"/>
              <w:ind w:left="0"/>
            </w:pPr>
          </w:p>
        </w:tc>
        <w:tc>
          <w:tcPr>
            <w:tcW w:w="1535" w:type="dxa"/>
          </w:tcPr>
          <w:p w:rsidR="000E596F" w:rsidRDefault="000E596F" w:rsidP="0076510F">
            <w:pPr>
              <w:pStyle w:val="Odstavecseseznamem"/>
              <w:ind w:left="0"/>
            </w:pPr>
          </w:p>
        </w:tc>
        <w:tc>
          <w:tcPr>
            <w:tcW w:w="1535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18</w:t>
            </w:r>
          </w:p>
        </w:tc>
        <w:tc>
          <w:tcPr>
            <w:tcW w:w="1535" w:type="dxa"/>
          </w:tcPr>
          <w:p w:rsidR="000E596F" w:rsidRDefault="000E596F" w:rsidP="0076510F">
            <w:pPr>
              <w:pStyle w:val="Odstavecseseznamem"/>
              <w:ind w:left="0"/>
            </w:pPr>
          </w:p>
        </w:tc>
        <w:tc>
          <w:tcPr>
            <w:tcW w:w="1536" w:type="dxa"/>
          </w:tcPr>
          <w:p w:rsidR="000E596F" w:rsidRDefault="000E596F" w:rsidP="0076510F">
            <w:pPr>
              <w:pStyle w:val="Odstavecseseznamem"/>
              <w:ind w:left="0"/>
            </w:pPr>
          </w:p>
        </w:tc>
        <w:tc>
          <w:tcPr>
            <w:tcW w:w="1536" w:type="dxa"/>
          </w:tcPr>
          <w:p w:rsidR="000E596F" w:rsidRDefault="000E596F" w:rsidP="0076510F">
            <w:pPr>
              <w:pStyle w:val="Odstavecseseznamem"/>
              <w:ind w:left="0"/>
            </w:pPr>
          </w:p>
        </w:tc>
      </w:tr>
    </w:tbl>
    <w:p w:rsidR="000E596F" w:rsidRDefault="000E596F" w:rsidP="000E596F">
      <w:pPr>
        <w:pStyle w:val="Odstavecseseznamem"/>
      </w:pPr>
    </w:p>
    <w:p w:rsidR="000E596F" w:rsidRPr="00445E30" w:rsidRDefault="000E596F" w:rsidP="000E596F">
      <w:pPr>
        <w:pStyle w:val="Odstavecseseznamem"/>
        <w:numPr>
          <w:ilvl w:val="0"/>
          <w:numId w:val="3"/>
        </w:numPr>
        <w:rPr>
          <w:u w:val="single"/>
        </w:rPr>
      </w:pPr>
      <w:r w:rsidRPr="00445E30">
        <w:rPr>
          <w:u w:val="single"/>
        </w:rPr>
        <w:t>Ionty</w:t>
      </w:r>
    </w:p>
    <w:p w:rsidR="000E596F" w:rsidRDefault="000E596F" w:rsidP="000E596F">
      <w:pPr>
        <w:pStyle w:val="Odstavecseseznamem"/>
      </w:pPr>
      <w:r>
        <w:t>Oxidační číslo formálně vyjadřuje náboj, který mají jednotlivé atomy v molekule sloučeniny. Součet oxidačních čísel atomů ve vzorci sloučeniny je vždy nula.</w:t>
      </w:r>
    </w:p>
    <w:p w:rsidR="000E596F" w:rsidRDefault="000E596F" w:rsidP="000E596F">
      <w:pPr>
        <w:pStyle w:val="Odstavecseseznamem"/>
      </w:pPr>
      <w:r>
        <w:t>Ion – přijme-li atom jeden nebo více elektronů vzniká záporně nabitá částice_____________.</w:t>
      </w:r>
    </w:p>
    <w:p w:rsidR="000E596F" w:rsidRDefault="000E596F" w:rsidP="000E596F">
      <w:pPr>
        <w:pStyle w:val="Odstavecseseznamem"/>
      </w:pPr>
      <w:proofErr w:type="gramStart"/>
      <w:r>
        <w:t>Ztratí–li</w:t>
      </w:r>
      <w:proofErr w:type="gramEnd"/>
      <w:r>
        <w:t xml:space="preserve"> atom jeden nebo více elektronů nazývá se_____________________a jeho náboj je kladný.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0"/>
        <w:gridCol w:w="4288"/>
      </w:tblGrid>
      <w:tr w:rsidR="000E596F" w:rsidTr="0076510F">
        <w:tc>
          <w:tcPr>
            <w:tcW w:w="4606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Kation draselný</w:t>
            </w:r>
          </w:p>
        </w:tc>
        <w:tc>
          <w:tcPr>
            <w:tcW w:w="4606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 xml:space="preserve">Kation </w:t>
            </w:r>
            <w:proofErr w:type="spellStart"/>
            <w:r>
              <w:t>fluoristý</w:t>
            </w:r>
            <w:proofErr w:type="spellEnd"/>
          </w:p>
        </w:tc>
      </w:tr>
      <w:tr w:rsidR="000E596F" w:rsidTr="0076510F">
        <w:tc>
          <w:tcPr>
            <w:tcW w:w="4606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Kation vápenatý</w:t>
            </w:r>
          </w:p>
        </w:tc>
        <w:tc>
          <w:tcPr>
            <w:tcW w:w="4606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Kation sírový</w:t>
            </w:r>
          </w:p>
        </w:tc>
      </w:tr>
      <w:tr w:rsidR="000E596F" w:rsidTr="0076510F">
        <w:tc>
          <w:tcPr>
            <w:tcW w:w="4606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Kation hlinitý</w:t>
            </w:r>
          </w:p>
        </w:tc>
        <w:tc>
          <w:tcPr>
            <w:tcW w:w="4606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Kation železitý</w:t>
            </w:r>
          </w:p>
        </w:tc>
      </w:tr>
      <w:tr w:rsidR="000E596F" w:rsidTr="0076510F">
        <w:tc>
          <w:tcPr>
            <w:tcW w:w="4606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Kation siřičitý</w:t>
            </w:r>
          </w:p>
        </w:tc>
        <w:tc>
          <w:tcPr>
            <w:tcW w:w="4606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Kation stříbrný</w:t>
            </w:r>
          </w:p>
        </w:tc>
      </w:tr>
      <w:tr w:rsidR="000E596F" w:rsidTr="0076510F">
        <w:tc>
          <w:tcPr>
            <w:tcW w:w="4606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Kation dusičný</w:t>
            </w:r>
          </w:p>
        </w:tc>
        <w:tc>
          <w:tcPr>
            <w:tcW w:w="4606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Kation hořečnatý</w:t>
            </w:r>
          </w:p>
        </w:tc>
      </w:tr>
    </w:tbl>
    <w:p w:rsidR="000E596F" w:rsidRDefault="000E596F" w:rsidP="000E596F">
      <w:pPr>
        <w:pStyle w:val="Odstavecseseznamem"/>
      </w:pPr>
    </w:p>
    <w:p w:rsidR="000E596F" w:rsidRPr="00445E30" w:rsidRDefault="000E596F" w:rsidP="000E596F">
      <w:pPr>
        <w:pStyle w:val="Odstavecseseznamem"/>
        <w:numPr>
          <w:ilvl w:val="0"/>
          <w:numId w:val="3"/>
        </w:numPr>
        <w:rPr>
          <w:u w:val="single"/>
        </w:rPr>
      </w:pPr>
      <w:r w:rsidRPr="00445E30">
        <w:rPr>
          <w:u w:val="single"/>
        </w:rPr>
        <w:t>Názvosloví</w:t>
      </w:r>
    </w:p>
    <w:tbl>
      <w:tblPr>
        <w:tblStyle w:val="Mkatabulky"/>
        <w:tblW w:w="0" w:type="auto"/>
        <w:tblInd w:w="720" w:type="dxa"/>
        <w:tblLook w:val="04A0"/>
      </w:tblPr>
      <w:tblGrid>
        <w:gridCol w:w="4284"/>
        <w:gridCol w:w="4284"/>
      </w:tblGrid>
      <w:tr w:rsidR="000E596F" w:rsidTr="0076510F">
        <w:tc>
          <w:tcPr>
            <w:tcW w:w="4284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Chlorid zinečnatý</w:t>
            </w:r>
          </w:p>
        </w:tc>
        <w:tc>
          <w:tcPr>
            <w:tcW w:w="4284" w:type="dxa"/>
          </w:tcPr>
          <w:p w:rsidR="000E596F" w:rsidRDefault="000E596F" w:rsidP="0076510F">
            <w:pPr>
              <w:pStyle w:val="Odstavecseseznamem"/>
              <w:ind w:left="0"/>
            </w:pPr>
            <w:proofErr w:type="spellStart"/>
            <w:r>
              <w:t>KCl</w:t>
            </w:r>
            <w:proofErr w:type="spellEnd"/>
          </w:p>
        </w:tc>
      </w:tr>
      <w:tr w:rsidR="000E596F" w:rsidTr="0076510F">
        <w:tc>
          <w:tcPr>
            <w:tcW w:w="4284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Bromid uhličitý</w:t>
            </w:r>
          </w:p>
        </w:tc>
        <w:tc>
          <w:tcPr>
            <w:tcW w:w="4284" w:type="dxa"/>
          </w:tcPr>
          <w:p w:rsidR="000E596F" w:rsidRDefault="000E596F" w:rsidP="0076510F">
            <w:pPr>
              <w:pStyle w:val="Odstavecseseznamem"/>
              <w:ind w:left="0"/>
            </w:pPr>
            <w:proofErr w:type="spellStart"/>
            <w:r>
              <w:t>NaBr</w:t>
            </w:r>
            <w:proofErr w:type="spellEnd"/>
          </w:p>
        </w:tc>
      </w:tr>
      <w:tr w:rsidR="000E596F" w:rsidTr="0076510F">
        <w:tc>
          <w:tcPr>
            <w:tcW w:w="4284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Fluorid sodný</w:t>
            </w:r>
          </w:p>
        </w:tc>
        <w:tc>
          <w:tcPr>
            <w:tcW w:w="4284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CO</w:t>
            </w:r>
          </w:p>
        </w:tc>
      </w:tr>
      <w:tr w:rsidR="000E596F" w:rsidTr="0076510F">
        <w:tc>
          <w:tcPr>
            <w:tcW w:w="4284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Oxid siřičitý</w:t>
            </w:r>
          </w:p>
        </w:tc>
        <w:tc>
          <w:tcPr>
            <w:tcW w:w="4284" w:type="dxa"/>
          </w:tcPr>
          <w:p w:rsidR="000E596F" w:rsidRPr="00445E30" w:rsidRDefault="000E596F" w:rsidP="0076510F">
            <w:pPr>
              <w:pStyle w:val="Odstavecseseznamem"/>
              <w:ind w:left="0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0E596F" w:rsidTr="0076510F">
        <w:tc>
          <w:tcPr>
            <w:tcW w:w="4284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Oxid vápenatý</w:t>
            </w:r>
          </w:p>
        </w:tc>
        <w:tc>
          <w:tcPr>
            <w:tcW w:w="4284" w:type="dxa"/>
          </w:tcPr>
          <w:p w:rsidR="000E596F" w:rsidRDefault="000E596F" w:rsidP="0076510F">
            <w:pPr>
              <w:pStyle w:val="Odstavecseseznamem"/>
              <w:ind w:left="0"/>
            </w:pPr>
            <w:proofErr w:type="spellStart"/>
            <w:r>
              <w:t>ZnO</w:t>
            </w:r>
            <w:proofErr w:type="spellEnd"/>
          </w:p>
        </w:tc>
      </w:tr>
      <w:tr w:rsidR="000E596F" w:rsidTr="0076510F">
        <w:tc>
          <w:tcPr>
            <w:tcW w:w="4284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Oxid fosforečný</w:t>
            </w:r>
          </w:p>
        </w:tc>
        <w:tc>
          <w:tcPr>
            <w:tcW w:w="4284" w:type="dxa"/>
          </w:tcPr>
          <w:p w:rsidR="000E596F" w:rsidRPr="00445E30" w:rsidRDefault="000E596F" w:rsidP="0076510F">
            <w:pPr>
              <w:pStyle w:val="Odstavecseseznamem"/>
              <w:ind w:left="0"/>
              <w:rPr>
                <w:vertAlign w:val="subscript"/>
              </w:rPr>
            </w:pPr>
            <w:r>
              <w:t>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</w:tr>
      <w:tr w:rsidR="000E596F" w:rsidTr="0076510F">
        <w:tc>
          <w:tcPr>
            <w:tcW w:w="4284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Jodid osmičelý</w:t>
            </w:r>
          </w:p>
        </w:tc>
        <w:tc>
          <w:tcPr>
            <w:tcW w:w="4284" w:type="dxa"/>
          </w:tcPr>
          <w:p w:rsidR="000E596F" w:rsidRPr="00445E30" w:rsidRDefault="000E596F" w:rsidP="0076510F">
            <w:pPr>
              <w:pStyle w:val="Odstavecseseznamem"/>
              <w:ind w:left="0"/>
              <w:rPr>
                <w:vertAlign w:val="subscript"/>
              </w:rPr>
            </w:pPr>
            <w:r>
              <w:t>CCl</w:t>
            </w:r>
            <w:r>
              <w:rPr>
                <w:vertAlign w:val="subscript"/>
              </w:rPr>
              <w:t>4</w:t>
            </w:r>
          </w:p>
        </w:tc>
      </w:tr>
      <w:tr w:rsidR="000E596F" w:rsidTr="0076510F">
        <w:tc>
          <w:tcPr>
            <w:tcW w:w="4284" w:type="dxa"/>
          </w:tcPr>
          <w:p w:rsidR="000E596F" w:rsidRDefault="000E596F" w:rsidP="0076510F">
            <w:pPr>
              <w:pStyle w:val="Odstavecseseznamem"/>
              <w:ind w:left="0"/>
            </w:pPr>
            <w:r>
              <w:t>Oxid dusičný</w:t>
            </w:r>
          </w:p>
        </w:tc>
        <w:tc>
          <w:tcPr>
            <w:tcW w:w="4284" w:type="dxa"/>
          </w:tcPr>
          <w:p w:rsidR="000E596F" w:rsidRDefault="000E596F" w:rsidP="0076510F">
            <w:pPr>
              <w:pStyle w:val="Odstavecseseznamem"/>
              <w:ind w:left="0"/>
            </w:pPr>
            <w:proofErr w:type="spellStart"/>
            <w:r>
              <w:t>NaF</w:t>
            </w:r>
            <w:proofErr w:type="spellEnd"/>
          </w:p>
        </w:tc>
      </w:tr>
    </w:tbl>
    <w:p w:rsidR="000E596F" w:rsidRDefault="000E596F" w:rsidP="000E596F"/>
    <w:p w:rsidR="000E596F" w:rsidRDefault="000E596F" w:rsidP="000E596F">
      <w:bookmarkStart w:id="0" w:name="_GoBack"/>
      <w:bookmarkEnd w:id="0"/>
      <w:r>
        <w:t>SEBEHODNOCENÍ:</w:t>
      </w:r>
    </w:p>
    <w:p w:rsidR="000E596F" w:rsidRPr="005B5F1C" w:rsidRDefault="000E596F">
      <w:pPr>
        <w:rPr>
          <w:sz w:val="26"/>
          <w:szCs w:val="26"/>
        </w:rPr>
      </w:pPr>
    </w:p>
    <w:sectPr w:rsidR="000E596F" w:rsidRPr="005B5F1C" w:rsidSect="00F4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5DEE"/>
    <w:multiLevelType w:val="hybridMultilevel"/>
    <w:tmpl w:val="9238DD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AD411B"/>
    <w:multiLevelType w:val="hybridMultilevel"/>
    <w:tmpl w:val="C4325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D399D"/>
    <w:multiLevelType w:val="hybridMultilevel"/>
    <w:tmpl w:val="7658B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E39"/>
    <w:rsid w:val="000E596F"/>
    <w:rsid w:val="001A622B"/>
    <w:rsid w:val="001F5885"/>
    <w:rsid w:val="002300C2"/>
    <w:rsid w:val="00235CFD"/>
    <w:rsid w:val="00302C09"/>
    <w:rsid w:val="00402DBC"/>
    <w:rsid w:val="00420211"/>
    <w:rsid w:val="005254BE"/>
    <w:rsid w:val="005B16DB"/>
    <w:rsid w:val="005B4D01"/>
    <w:rsid w:val="005B5F1C"/>
    <w:rsid w:val="0063401B"/>
    <w:rsid w:val="006E3E39"/>
    <w:rsid w:val="007537FF"/>
    <w:rsid w:val="008F471A"/>
    <w:rsid w:val="00B12A31"/>
    <w:rsid w:val="00B504B1"/>
    <w:rsid w:val="00BE4239"/>
    <w:rsid w:val="00C31A9C"/>
    <w:rsid w:val="00C6289F"/>
    <w:rsid w:val="00C753A9"/>
    <w:rsid w:val="00C94403"/>
    <w:rsid w:val="00D026B7"/>
    <w:rsid w:val="00D036A4"/>
    <w:rsid w:val="00D04613"/>
    <w:rsid w:val="00D2553A"/>
    <w:rsid w:val="00E021BB"/>
    <w:rsid w:val="00E3487C"/>
    <w:rsid w:val="00F05291"/>
    <w:rsid w:val="00F42050"/>
    <w:rsid w:val="00FA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0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E39"/>
    <w:pPr>
      <w:ind w:left="720"/>
      <w:contextualSpacing/>
    </w:pPr>
  </w:style>
  <w:style w:type="table" w:styleId="Mkatabulky">
    <w:name w:val="Table Grid"/>
    <w:basedOn w:val="Normlntabulka"/>
    <w:uiPriority w:val="59"/>
    <w:rsid w:val="006E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B16DB"/>
    <w:rPr>
      <w:color w:val="0000FF" w:themeColor="hyperlink"/>
      <w:u w:val="single"/>
    </w:rPr>
  </w:style>
  <w:style w:type="paragraph" w:customStyle="1" w:styleId="Default">
    <w:name w:val="Default"/>
    <w:rsid w:val="005B5F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5B5F1C"/>
    <w:rPr>
      <w:rFonts w:ascii="Times New Roman" w:eastAsia="Calibri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B5F1C"/>
    <w:rPr>
      <w:rFonts w:ascii="Times New Roman" w:eastAsia="Calibri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E39"/>
    <w:pPr>
      <w:ind w:left="720"/>
      <w:contextualSpacing/>
    </w:pPr>
  </w:style>
  <w:style w:type="table" w:styleId="Mkatabulky">
    <w:name w:val="Table Grid"/>
    <w:basedOn w:val="Normlntabulka"/>
    <w:uiPriority w:val="59"/>
    <w:rsid w:val="006E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B16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14FEA-78A7-4B5C-9726-601CF345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2013-12-09T18:56:00Z</cp:lastPrinted>
  <dcterms:created xsi:type="dcterms:W3CDTF">2013-12-09T18:52:00Z</dcterms:created>
  <dcterms:modified xsi:type="dcterms:W3CDTF">2013-12-09T18:56:00Z</dcterms:modified>
</cp:coreProperties>
</file>